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DB" w:rsidRPr="00052C5C" w:rsidRDefault="009302DB" w:rsidP="00052C5C">
      <w:pPr>
        <w:autoSpaceDE w:val="0"/>
        <w:autoSpaceDN w:val="0"/>
        <w:adjustRightInd w:val="0"/>
        <w:spacing w:line="480" w:lineRule="exact"/>
        <w:jc w:val="center"/>
        <w:rPr>
          <w:rFonts w:eastAsia="標楷體" w:cs="標楷體."/>
          <w:sz w:val="36"/>
          <w:szCs w:val="36"/>
        </w:rPr>
      </w:pPr>
      <w:bookmarkStart w:id="0" w:name="_GoBack"/>
      <w:bookmarkEnd w:id="0"/>
      <w:r w:rsidRPr="00052C5C">
        <w:rPr>
          <w:rFonts w:ascii="Arial" w:eastAsia="標楷體" w:hAnsi="Arial" w:cs="Arial" w:hint="eastAsia"/>
          <w:sz w:val="36"/>
          <w:szCs w:val="36"/>
        </w:rPr>
        <w:t>實踐大學遠距教學課程</w:t>
      </w:r>
      <w:r w:rsidR="00E50D50" w:rsidRPr="00052C5C">
        <w:rPr>
          <w:rFonts w:ascii="Arial" w:eastAsia="標楷體" w:hAnsi="Arial" w:cs="Arial" w:hint="eastAsia"/>
          <w:sz w:val="36"/>
          <w:szCs w:val="36"/>
        </w:rPr>
        <w:t>獎勵</w:t>
      </w:r>
      <w:r w:rsidRPr="00052C5C">
        <w:rPr>
          <w:rFonts w:ascii="Arial" w:eastAsia="標楷體" w:hAnsi="Arial" w:cs="Arial" w:hint="eastAsia"/>
          <w:sz w:val="36"/>
          <w:szCs w:val="36"/>
        </w:rPr>
        <w:t>要點</w:t>
      </w:r>
    </w:p>
    <w:p w:rsidR="009302DB" w:rsidRPr="00052C5C" w:rsidRDefault="009302DB" w:rsidP="004F244A">
      <w:pPr>
        <w:autoSpaceDE w:val="0"/>
        <w:autoSpaceDN w:val="0"/>
        <w:adjustRightInd w:val="0"/>
        <w:jc w:val="right"/>
        <w:rPr>
          <w:rFonts w:eastAsia="標楷體"/>
          <w:b/>
          <w:sz w:val="20"/>
          <w:szCs w:val="20"/>
        </w:rPr>
      </w:pPr>
    </w:p>
    <w:p w:rsidR="009302DB" w:rsidRPr="00052C5C" w:rsidRDefault="009302DB" w:rsidP="00225785">
      <w:pPr>
        <w:ind w:left="1200" w:hangingChars="600" w:hanging="1200"/>
        <w:jc w:val="right"/>
        <w:rPr>
          <w:rFonts w:eastAsia="標楷體"/>
          <w:bCs/>
          <w:sz w:val="20"/>
          <w:szCs w:val="20"/>
        </w:rPr>
      </w:pPr>
      <w:r w:rsidRPr="00052C5C">
        <w:rPr>
          <w:rFonts w:eastAsia="標楷體"/>
          <w:bCs/>
          <w:sz w:val="20"/>
          <w:szCs w:val="20"/>
        </w:rPr>
        <w:t>102</w:t>
      </w:r>
      <w:r w:rsidRPr="00052C5C">
        <w:rPr>
          <w:rFonts w:eastAsia="標楷體"/>
          <w:bCs/>
          <w:sz w:val="20"/>
          <w:szCs w:val="20"/>
        </w:rPr>
        <w:t>年</w:t>
      </w:r>
      <w:r w:rsidRPr="00052C5C">
        <w:rPr>
          <w:rFonts w:eastAsia="標楷體"/>
          <w:bCs/>
          <w:sz w:val="20"/>
          <w:szCs w:val="20"/>
        </w:rPr>
        <w:t>9</w:t>
      </w:r>
      <w:r w:rsidRPr="00052C5C">
        <w:rPr>
          <w:rFonts w:eastAsia="標楷體"/>
          <w:bCs/>
          <w:sz w:val="20"/>
          <w:szCs w:val="20"/>
        </w:rPr>
        <w:t>月</w:t>
      </w:r>
      <w:r w:rsidRPr="00052C5C">
        <w:rPr>
          <w:rFonts w:eastAsia="標楷體"/>
          <w:bCs/>
          <w:sz w:val="20"/>
          <w:szCs w:val="20"/>
        </w:rPr>
        <w:t>17</w:t>
      </w:r>
      <w:r w:rsidRPr="00052C5C">
        <w:rPr>
          <w:rFonts w:eastAsia="標楷體"/>
          <w:bCs/>
          <w:sz w:val="20"/>
          <w:szCs w:val="20"/>
        </w:rPr>
        <w:t>日</w:t>
      </w:r>
      <w:r w:rsidRPr="00052C5C">
        <w:rPr>
          <w:rFonts w:eastAsia="標楷體"/>
          <w:bCs/>
          <w:sz w:val="20"/>
          <w:szCs w:val="20"/>
        </w:rPr>
        <w:t>102</w:t>
      </w:r>
      <w:r w:rsidRPr="00052C5C">
        <w:rPr>
          <w:rFonts w:eastAsia="標楷體"/>
          <w:bCs/>
          <w:sz w:val="20"/>
          <w:szCs w:val="20"/>
        </w:rPr>
        <w:t>學年度第</w:t>
      </w:r>
      <w:r w:rsidRPr="00052C5C">
        <w:rPr>
          <w:rFonts w:eastAsia="標楷體"/>
          <w:bCs/>
          <w:sz w:val="20"/>
          <w:szCs w:val="20"/>
        </w:rPr>
        <w:t>1</w:t>
      </w:r>
      <w:r w:rsidRPr="00052C5C">
        <w:rPr>
          <w:rFonts w:eastAsia="標楷體"/>
          <w:bCs/>
          <w:sz w:val="20"/>
          <w:szCs w:val="20"/>
        </w:rPr>
        <w:t>學期第</w:t>
      </w:r>
      <w:r w:rsidRPr="00052C5C">
        <w:rPr>
          <w:rFonts w:eastAsia="標楷體"/>
          <w:bCs/>
          <w:sz w:val="20"/>
          <w:szCs w:val="20"/>
        </w:rPr>
        <w:t>1</w:t>
      </w:r>
      <w:r w:rsidRPr="00052C5C">
        <w:rPr>
          <w:rFonts w:eastAsia="標楷體"/>
          <w:bCs/>
          <w:sz w:val="20"/>
          <w:szCs w:val="20"/>
        </w:rPr>
        <w:t>次教務會議通過</w:t>
      </w:r>
    </w:p>
    <w:p w:rsidR="009302DB" w:rsidRPr="00052C5C" w:rsidRDefault="00CE3BFE" w:rsidP="00225785">
      <w:pPr>
        <w:adjustRightInd w:val="0"/>
        <w:jc w:val="right"/>
        <w:rPr>
          <w:rFonts w:eastAsia="標楷體"/>
          <w:bCs/>
          <w:sz w:val="20"/>
          <w:szCs w:val="20"/>
        </w:rPr>
      </w:pPr>
      <w:r w:rsidRPr="00052C5C">
        <w:rPr>
          <w:rFonts w:eastAsia="標楷體"/>
          <w:bCs/>
          <w:sz w:val="20"/>
          <w:szCs w:val="20"/>
        </w:rPr>
        <w:t>104</w:t>
      </w:r>
      <w:r w:rsidRPr="00052C5C">
        <w:rPr>
          <w:rFonts w:eastAsia="標楷體"/>
          <w:bCs/>
          <w:sz w:val="20"/>
          <w:szCs w:val="20"/>
        </w:rPr>
        <w:t>年</w:t>
      </w:r>
      <w:r w:rsidRPr="00052C5C">
        <w:rPr>
          <w:rFonts w:eastAsia="標楷體"/>
          <w:bCs/>
          <w:sz w:val="20"/>
          <w:szCs w:val="20"/>
        </w:rPr>
        <w:t>9</w:t>
      </w:r>
      <w:r w:rsidRPr="00052C5C">
        <w:rPr>
          <w:rFonts w:eastAsia="標楷體"/>
          <w:bCs/>
          <w:sz w:val="20"/>
          <w:szCs w:val="20"/>
        </w:rPr>
        <w:t>月</w:t>
      </w:r>
      <w:r w:rsidR="00622635" w:rsidRPr="00052C5C">
        <w:rPr>
          <w:rFonts w:eastAsia="標楷體"/>
          <w:bCs/>
          <w:sz w:val="20"/>
          <w:szCs w:val="20"/>
        </w:rPr>
        <w:t>22</w:t>
      </w:r>
      <w:r w:rsidRPr="00052C5C">
        <w:rPr>
          <w:rFonts w:eastAsia="標楷體"/>
          <w:bCs/>
          <w:sz w:val="20"/>
          <w:szCs w:val="20"/>
        </w:rPr>
        <w:t>日</w:t>
      </w:r>
      <w:r w:rsidRPr="00052C5C">
        <w:rPr>
          <w:rFonts w:eastAsia="標楷體"/>
          <w:bCs/>
          <w:sz w:val="20"/>
          <w:szCs w:val="20"/>
        </w:rPr>
        <w:t>104</w:t>
      </w:r>
      <w:r w:rsidRPr="00052C5C">
        <w:rPr>
          <w:rFonts w:eastAsia="標楷體"/>
          <w:bCs/>
          <w:sz w:val="20"/>
          <w:szCs w:val="20"/>
        </w:rPr>
        <w:t>學年度第</w:t>
      </w:r>
      <w:r w:rsidRPr="00052C5C">
        <w:rPr>
          <w:rFonts w:eastAsia="標楷體"/>
          <w:bCs/>
          <w:sz w:val="20"/>
          <w:szCs w:val="20"/>
        </w:rPr>
        <w:t>1</w:t>
      </w:r>
      <w:r w:rsidRPr="00052C5C">
        <w:rPr>
          <w:rFonts w:eastAsia="標楷體"/>
          <w:bCs/>
          <w:sz w:val="20"/>
          <w:szCs w:val="20"/>
        </w:rPr>
        <w:t>學期第</w:t>
      </w:r>
      <w:r w:rsidR="00622635" w:rsidRPr="00052C5C">
        <w:rPr>
          <w:rFonts w:eastAsia="標楷體"/>
          <w:bCs/>
          <w:sz w:val="20"/>
          <w:szCs w:val="20"/>
        </w:rPr>
        <w:t>1</w:t>
      </w:r>
      <w:r w:rsidRPr="00052C5C">
        <w:rPr>
          <w:rFonts w:eastAsia="標楷體"/>
          <w:bCs/>
          <w:sz w:val="20"/>
          <w:szCs w:val="20"/>
        </w:rPr>
        <w:t>次教務會議修正通過</w:t>
      </w:r>
    </w:p>
    <w:p w:rsidR="005C2AE9" w:rsidRPr="00052C5C" w:rsidRDefault="005C2AE9" w:rsidP="00225785">
      <w:pPr>
        <w:adjustRightInd w:val="0"/>
        <w:jc w:val="right"/>
        <w:rPr>
          <w:rFonts w:eastAsia="標楷體"/>
          <w:sz w:val="20"/>
          <w:szCs w:val="20"/>
        </w:rPr>
      </w:pPr>
      <w:r w:rsidRPr="00052C5C">
        <w:rPr>
          <w:rFonts w:eastAsia="標楷體"/>
          <w:bCs/>
          <w:sz w:val="20"/>
          <w:szCs w:val="20"/>
        </w:rPr>
        <w:t>106</w:t>
      </w:r>
      <w:r w:rsidRPr="00052C5C">
        <w:rPr>
          <w:rFonts w:eastAsia="標楷體"/>
          <w:bCs/>
          <w:sz w:val="20"/>
          <w:szCs w:val="20"/>
        </w:rPr>
        <w:t>年</w:t>
      </w:r>
      <w:r w:rsidRPr="00052C5C">
        <w:rPr>
          <w:rFonts w:eastAsia="標楷體"/>
          <w:bCs/>
          <w:sz w:val="20"/>
          <w:szCs w:val="20"/>
        </w:rPr>
        <w:t>9</w:t>
      </w:r>
      <w:r w:rsidRPr="00052C5C">
        <w:rPr>
          <w:rFonts w:eastAsia="標楷體"/>
          <w:bCs/>
          <w:sz w:val="20"/>
          <w:szCs w:val="20"/>
        </w:rPr>
        <w:t>月</w:t>
      </w:r>
      <w:r w:rsidR="00D02A42" w:rsidRPr="00052C5C">
        <w:rPr>
          <w:rFonts w:eastAsia="標楷體"/>
          <w:bCs/>
          <w:sz w:val="20"/>
          <w:szCs w:val="20"/>
        </w:rPr>
        <w:t>26</w:t>
      </w:r>
      <w:r w:rsidRPr="00052C5C">
        <w:rPr>
          <w:rFonts w:eastAsia="標楷體"/>
          <w:bCs/>
          <w:sz w:val="20"/>
          <w:szCs w:val="20"/>
        </w:rPr>
        <w:t>日</w:t>
      </w:r>
      <w:r w:rsidRPr="00052C5C">
        <w:rPr>
          <w:rFonts w:eastAsia="標楷體"/>
          <w:bCs/>
          <w:sz w:val="20"/>
          <w:szCs w:val="20"/>
        </w:rPr>
        <w:t>106</w:t>
      </w:r>
      <w:r w:rsidRPr="00052C5C">
        <w:rPr>
          <w:rFonts w:eastAsia="標楷體"/>
          <w:bCs/>
          <w:sz w:val="20"/>
          <w:szCs w:val="20"/>
        </w:rPr>
        <w:t>學年度第</w:t>
      </w:r>
      <w:r w:rsidRPr="00052C5C">
        <w:rPr>
          <w:rFonts w:eastAsia="標楷體"/>
          <w:bCs/>
          <w:sz w:val="20"/>
          <w:szCs w:val="20"/>
        </w:rPr>
        <w:t>1</w:t>
      </w:r>
      <w:r w:rsidRPr="00052C5C">
        <w:rPr>
          <w:rFonts w:eastAsia="標楷體"/>
          <w:bCs/>
          <w:sz w:val="20"/>
          <w:szCs w:val="20"/>
        </w:rPr>
        <w:t>學期第</w:t>
      </w:r>
      <w:r w:rsidR="00D02A42" w:rsidRPr="00052C5C">
        <w:rPr>
          <w:rFonts w:eastAsia="標楷體"/>
          <w:bCs/>
          <w:sz w:val="20"/>
          <w:szCs w:val="20"/>
        </w:rPr>
        <w:t>1</w:t>
      </w:r>
      <w:r w:rsidRPr="00052C5C">
        <w:rPr>
          <w:rFonts w:eastAsia="標楷體"/>
          <w:bCs/>
          <w:sz w:val="20"/>
          <w:szCs w:val="20"/>
        </w:rPr>
        <w:t>次教務會議修正通過</w:t>
      </w:r>
    </w:p>
    <w:p w:rsidR="009302DB" w:rsidRPr="00052C5C" w:rsidRDefault="009302DB" w:rsidP="00052C5C">
      <w:pPr>
        <w:autoSpaceDE w:val="0"/>
        <w:autoSpaceDN w:val="0"/>
        <w:adjustRightInd w:val="0"/>
        <w:spacing w:line="480" w:lineRule="exact"/>
        <w:ind w:leftChars="1" w:left="565" w:hangingChars="201" w:hanging="563"/>
        <w:jc w:val="both"/>
        <w:rPr>
          <w:rFonts w:eastAsia="標楷體"/>
          <w:sz w:val="28"/>
          <w:szCs w:val="28"/>
        </w:rPr>
      </w:pPr>
      <w:r w:rsidRPr="00052C5C">
        <w:rPr>
          <w:rFonts w:eastAsia="標楷體"/>
          <w:sz w:val="28"/>
          <w:szCs w:val="28"/>
        </w:rPr>
        <w:t>一、實踐大學（以下簡稱本校）為鼓勵教師開設遠距教學課程，製作數位教材，特依據「實踐大學遠距教學實施辦法」訂定「實踐大學遠距教學課程</w:t>
      </w:r>
      <w:r w:rsidR="00E50D50" w:rsidRPr="00052C5C">
        <w:rPr>
          <w:rFonts w:eastAsia="標楷體"/>
          <w:sz w:val="28"/>
          <w:szCs w:val="28"/>
        </w:rPr>
        <w:t>獎勵</w:t>
      </w:r>
      <w:r w:rsidRPr="00052C5C">
        <w:rPr>
          <w:rFonts w:eastAsia="標楷體"/>
          <w:sz w:val="28"/>
          <w:szCs w:val="28"/>
        </w:rPr>
        <w:t>要點」（以下簡稱本要點）。</w:t>
      </w:r>
      <w:r w:rsidRPr="00052C5C">
        <w:rPr>
          <w:rFonts w:eastAsia="標楷體"/>
          <w:sz w:val="28"/>
          <w:szCs w:val="28"/>
        </w:rPr>
        <w:t xml:space="preserve"> </w:t>
      </w:r>
    </w:p>
    <w:p w:rsidR="009302DB" w:rsidRPr="00850385" w:rsidRDefault="009302DB" w:rsidP="00052C5C">
      <w:pPr>
        <w:autoSpaceDE w:val="0"/>
        <w:autoSpaceDN w:val="0"/>
        <w:adjustRightInd w:val="0"/>
        <w:spacing w:line="480" w:lineRule="exact"/>
        <w:ind w:leftChars="1" w:left="565" w:hangingChars="201" w:hanging="563"/>
        <w:jc w:val="both"/>
        <w:rPr>
          <w:rFonts w:eastAsia="標楷體"/>
          <w:sz w:val="28"/>
          <w:szCs w:val="28"/>
        </w:rPr>
      </w:pPr>
      <w:r w:rsidRPr="00052C5C">
        <w:rPr>
          <w:rFonts w:eastAsia="標楷體"/>
          <w:sz w:val="28"/>
          <w:szCs w:val="28"/>
        </w:rPr>
        <w:t>二、本要點</w:t>
      </w:r>
      <w:r w:rsidR="00E50D50" w:rsidRPr="00052C5C">
        <w:rPr>
          <w:rFonts w:eastAsia="標楷體"/>
          <w:sz w:val="28"/>
          <w:szCs w:val="28"/>
        </w:rPr>
        <w:t>獎勵</w:t>
      </w:r>
      <w:r w:rsidRPr="00052C5C">
        <w:rPr>
          <w:rFonts w:eastAsia="標楷體"/>
          <w:sz w:val="28"/>
          <w:szCs w:val="28"/>
        </w:rPr>
        <w:t>之遠距教學課程，以符合「實踐大學遠距教學實施辦法」第二條之規定者為限。</w:t>
      </w:r>
      <w:r w:rsidR="00AC1837" w:rsidRPr="00052C5C">
        <w:rPr>
          <w:rFonts w:eastAsia="標楷體"/>
          <w:sz w:val="28"/>
          <w:szCs w:val="28"/>
        </w:rPr>
        <w:t>教師</w:t>
      </w:r>
      <w:r w:rsidR="00F148DC" w:rsidRPr="00052C5C">
        <w:rPr>
          <w:rFonts w:eastAsia="標楷體"/>
          <w:sz w:val="28"/>
          <w:szCs w:val="28"/>
        </w:rPr>
        <w:t>獎勵</w:t>
      </w:r>
      <w:r w:rsidR="00AC1837" w:rsidRPr="00052C5C">
        <w:rPr>
          <w:rFonts w:eastAsia="標楷體"/>
          <w:sz w:val="28"/>
          <w:szCs w:val="28"/>
        </w:rPr>
        <w:t>依</w:t>
      </w:r>
      <w:r w:rsidR="00E50D50" w:rsidRPr="00052C5C">
        <w:rPr>
          <w:rFonts w:eastAsia="標楷體"/>
          <w:sz w:val="28"/>
          <w:szCs w:val="28"/>
        </w:rPr>
        <w:t>照「實踐大學教師彈性薪資施辦法」核給。</w:t>
      </w:r>
    </w:p>
    <w:p w:rsidR="009302DB" w:rsidRPr="00052C5C" w:rsidRDefault="009302DB" w:rsidP="00052C5C">
      <w:pPr>
        <w:autoSpaceDE w:val="0"/>
        <w:autoSpaceDN w:val="0"/>
        <w:adjustRightInd w:val="0"/>
        <w:spacing w:line="480" w:lineRule="exact"/>
        <w:ind w:leftChars="1" w:left="565" w:hangingChars="201" w:hanging="563"/>
        <w:jc w:val="both"/>
        <w:rPr>
          <w:rFonts w:eastAsia="標楷體"/>
          <w:sz w:val="28"/>
          <w:szCs w:val="28"/>
        </w:rPr>
      </w:pPr>
      <w:r w:rsidRPr="00052C5C">
        <w:rPr>
          <w:rFonts w:eastAsia="標楷體"/>
          <w:sz w:val="28"/>
          <w:szCs w:val="28"/>
        </w:rPr>
        <w:t>三、</w:t>
      </w:r>
      <w:r w:rsidR="00E50D50" w:rsidRPr="00052C5C">
        <w:rPr>
          <w:rFonts w:eastAsia="標楷體"/>
          <w:sz w:val="28"/>
          <w:szCs w:val="28"/>
        </w:rPr>
        <w:t>獎勵</w:t>
      </w:r>
      <w:r w:rsidRPr="00052C5C">
        <w:rPr>
          <w:rFonts w:eastAsia="標楷體"/>
          <w:sz w:val="28"/>
          <w:szCs w:val="28"/>
        </w:rPr>
        <w:t>項目：</w:t>
      </w:r>
    </w:p>
    <w:p w:rsidR="009302DB" w:rsidRPr="00052C5C" w:rsidRDefault="009302DB" w:rsidP="00F32968">
      <w:pPr>
        <w:autoSpaceDE w:val="0"/>
        <w:autoSpaceDN w:val="0"/>
        <w:adjustRightInd w:val="0"/>
        <w:spacing w:line="480" w:lineRule="exact"/>
        <w:ind w:leftChars="237" w:left="1417" w:hangingChars="303" w:hanging="848"/>
        <w:jc w:val="both"/>
        <w:rPr>
          <w:rFonts w:eastAsia="標楷體"/>
          <w:sz w:val="28"/>
          <w:szCs w:val="28"/>
        </w:rPr>
      </w:pPr>
      <w:r w:rsidRPr="00052C5C">
        <w:rPr>
          <w:rFonts w:eastAsia="標楷體"/>
          <w:sz w:val="28"/>
          <w:szCs w:val="28"/>
        </w:rPr>
        <w:t>（一）開設遠距教學課程：</w:t>
      </w:r>
      <w:r w:rsidRPr="00052C5C">
        <w:rPr>
          <w:rFonts w:eastAsia="標楷體"/>
          <w:sz w:val="28"/>
          <w:szCs w:val="28"/>
        </w:rPr>
        <w:t xml:space="preserve"> </w:t>
      </w:r>
    </w:p>
    <w:p w:rsidR="009302DB" w:rsidRPr="00052C5C" w:rsidRDefault="009302DB" w:rsidP="00F32968">
      <w:pPr>
        <w:autoSpaceDE w:val="0"/>
        <w:autoSpaceDN w:val="0"/>
        <w:adjustRightInd w:val="0"/>
        <w:spacing w:line="480" w:lineRule="exact"/>
        <w:ind w:leftChars="590" w:left="1416"/>
        <w:jc w:val="both"/>
        <w:rPr>
          <w:rFonts w:eastAsia="標楷體"/>
          <w:sz w:val="28"/>
          <w:szCs w:val="28"/>
        </w:rPr>
      </w:pPr>
      <w:r w:rsidRPr="00052C5C">
        <w:rPr>
          <w:rFonts w:eastAsia="標楷體"/>
          <w:sz w:val="28"/>
          <w:szCs w:val="28"/>
        </w:rPr>
        <w:t>經「實踐大學遠距教學委員會」審核通過</w:t>
      </w:r>
      <w:r w:rsidR="00E50D50" w:rsidRPr="00052C5C">
        <w:rPr>
          <w:rFonts w:eastAsia="標楷體"/>
          <w:sz w:val="28"/>
          <w:szCs w:val="28"/>
        </w:rPr>
        <w:t>之遠距教學課程</w:t>
      </w:r>
      <w:r w:rsidRPr="00052C5C">
        <w:rPr>
          <w:rFonts w:eastAsia="標楷體"/>
          <w:sz w:val="28"/>
          <w:szCs w:val="28"/>
        </w:rPr>
        <w:t>者，給予每學分</w:t>
      </w:r>
      <w:r w:rsidR="00E50D50" w:rsidRPr="00052C5C">
        <w:rPr>
          <w:rFonts w:eastAsia="標楷體"/>
          <w:sz w:val="28"/>
          <w:szCs w:val="28"/>
        </w:rPr>
        <w:t>獎勵</w:t>
      </w:r>
      <w:r w:rsidRPr="00052C5C">
        <w:rPr>
          <w:rFonts w:eastAsia="標楷體"/>
          <w:sz w:val="28"/>
          <w:szCs w:val="28"/>
        </w:rPr>
        <w:t>2,500</w:t>
      </w:r>
      <w:r w:rsidRPr="00052C5C">
        <w:rPr>
          <w:rFonts w:eastAsia="標楷體"/>
          <w:sz w:val="28"/>
          <w:szCs w:val="28"/>
        </w:rPr>
        <w:t>元，最高</w:t>
      </w:r>
      <w:r w:rsidR="00E50D50" w:rsidRPr="00052C5C">
        <w:rPr>
          <w:rFonts w:eastAsia="標楷體"/>
          <w:sz w:val="28"/>
          <w:szCs w:val="28"/>
        </w:rPr>
        <w:t>獎勵</w:t>
      </w:r>
      <w:r w:rsidRPr="00052C5C">
        <w:rPr>
          <w:rFonts w:eastAsia="標楷體"/>
          <w:sz w:val="28"/>
          <w:szCs w:val="28"/>
        </w:rPr>
        <w:t>三學分</w:t>
      </w:r>
      <w:r w:rsidRPr="00052C5C">
        <w:rPr>
          <w:rFonts w:eastAsia="標楷體"/>
          <w:sz w:val="28"/>
          <w:szCs w:val="28"/>
        </w:rPr>
        <w:t>7,500</w:t>
      </w:r>
      <w:r w:rsidRPr="00052C5C">
        <w:rPr>
          <w:rFonts w:eastAsia="標楷體"/>
          <w:sz w:val="28"/>
          <w:szCs w:val="28"/>
        </w:rPr>
        <w:t>元。</w:t>
      </w:r>
    </w:p>
    <w:p w:rsidR="009302DB" w:rsidRPr="00052C5C" w:rsidRDefault="009302DB" w:rsidP="00F32968">
      <w:pPr>
        <w:autoSpaceDE w:val="0"/>
        <w:autoSpaceDN w:val="0"/>
        <w:adjustRightInd w:val="0"/>
        <w:spacing w:line="480" w:lineRule="exact"/>
        <w:ind w:leftChars="237" w:left="1417" w:hangingChars="303" w:hanging="848"/>
        <w:jc w:val="both"/>
        <w:rPr>
          <w:rFonts w:eastAsia="標楷體"/>
          <w:sz w:val="28"/>
          <w:szCs w:val="28"/>
        </w:rPr>
      </w:pPr>
      <w:r w:rsidRPr="00052C5C">
        <w:rPr>
          <w:rFonts w:eastAsia="標楷體"/>
          <w:sz w:val="28"/>
          <w:szCs w:val="28"/>
        </w:rPr>
        <w:t>（二）製作數位教材：</w:t>
      </w:r>
    </w:p>
    <w:p w:rsidR="009302DB" w:rsidRPr="00052C5C" w:rsidRDefault="008A6F48" w:rsidP="00F32968">
      <w:pPr>
        <w:autoSpaceDE w:val="0"/>
        <w:autoSpaceDN w:val="0"/>
        <w:adjustRightInd w:val="0"/>
        <w:spacing w:line="480" w:lineRule="exact"/>
        <w:ind w:leftChars="606" w:left="1664" w:hangingChars="75" w:hanging="210"/>
        <w:jc w:val="both"/>
        <w:rPr>
          <w:rFonts w:eastAsia="標楷體"/>
          <w:sz w:val="28"/>
          <w:szCs w:val="28"/>
        </w:rPr>
      </w:pPr>
      <w:r w:rsidRPr="00052C5C">
        <w:rPr>
          <w:rFonts w:eastAsia="標楷體"/>
          <w:sz w:val="28"/>
          <w:szCs w:val="28"/>
        </w:rPr>
        <w:t>1.</w:t>
      </w:r>
      <w:r w:rsidR="009302DB" w:rsidRPr="00052C5C">
        <w:rPr>
          <w:rFonts w:eastAsia="標楷體"/>
          <w:sz w:val="28"/>
          <w:szCs w:val="28"/>
        </w:rPr>
        <w:t>申請數位教材製作</w:t>
      </w:r>
      <w:r w:rsidR="007B1CA1" w:rsidRPr="00052C5C">
        <w:rPr>
          <w:rFonts w:eastAsia="標楷體"/>
          <w:sz w:val="28"/>
          <w:szCs w:val="28"/>
        </w:rPr>
        <w:t>獎勵</w:t>
      </w:r>
      <w:r w:rsidR="009302DB" w:rsidRPr="00052C5C">
        <w:rPr>
          <w:rFonts w:eastAsia="標楷體"/>
          <w:sz w:val="28"/>
          <w:szCs w:val="28"/>
        </w:rPr>
        <w:t>須經「實踐大學遠距教學委員會」審核通過。</w:t>
      </w:r>
    </w:p>
    <w:p w:rsidR="009302DB" w:rsidRPr="00052C5C" w:rsidRDefault="008A6F48" w:rsidP="00F32968">
      <w:pPr>
        <w:autoSpaceDE w:val="0"/>
        <w:autoSpaceDN w:val="0"/>
        <w:adjustRightInd w:val="0"/>
        <w:spacing w:line="480" w:lineRule="exact"/>
        <w:ind w:leftChars="606" w:left="1664" w:hangingChars="75" w:hanging="210"/>
        <w:jc w:val="both"/>
        <w:rPr>
          <w:rFonts w:eastAsia="標楷體"/>
          <w:sz w:val="28"/>
          <w:szCs w:val="28"/>
        </w:rPr>
      </w:pPr>
      <w:r w:rsidRPr="00052C5C">
        <w:rPr>
          <w:rFonts w:eastAsia="標楷體"/>
          <w:sz w:val="28"/>
          <w:szCs w:val="28"/>
        </w:rPr>
        <w:t>2.</w:t>
      </w:r>
      <w:r w:rsidR="009302DB" w:rsidRPr="00052C5C">
        <w:rPr>
          <w:rFonts w:eastAsia="標楷體"/>
          <w:sz w:val="28"/>
          <w:szCs w:val="28"/>
        </w:rPr>
        <w:t>每一教材單元</w:t>
      </w:r>
      <w:r w:rsidR="007B1CA1" w:rsidRPr="00052C5C">
        <w:rPr>
          <w:rFonts w:eastAsia="標楷體"/>
          <w:sz w:val="28"/>
          <w:szCs w:val="28"/>
        </w:rPr>
        <w:t>獎勵</w:t>
      </w:r>
      <w:r w:rsidR="009302DB" w:rsidRPr="00052C5C">
        <w:rPr>
          <w:rFonts w:eastAsia="標楷體"/>
          <w:sz w:val="28"/>
          <w:szCs w:val="28"/>
        </w:rPr>
        <w:t>以</w:t>
      </w:r>
      <w:r w:rsidR="009302DB" w:rsidRPr="00052C5C">
        <w:rPr>
          <w:rFonts w:eastAsia="標楷體"/>
          <w:sz w:val="28"/>
          <w:szCs w:val="28"/>
        </w:rPr>
        <w:t>15,000</w:t>
      </w:r>
      <w:r w:rsidR="009302DB" w:rsidRPr="00052C5C">
        <w:rPr>
          <w:rFonts w:eastAsia="標楷體"/>
          <w:sz w:val="28"/>
          <w:szCs w:val="28"/>
        </w:rPr>
        <w:t>元為上限，須完成</w:t>
      </w:r>
      <w:r w:rsidR="009302DB" w:rsidRPr="00052C5C">
        <w:rPr>
          <w:rFonts w:eastAsia="標楷體"/>
          <w:sz w:val="28"/>
          <w:szCs w:val="28"/>
        </w:rPr>
        <w:t>10</w:t>
      </w:r>
      <w:r w:rsidR="009302DB" w:rsidRPr="00052C5C">
        <w:rPr>
          <w:rFonts w:eastAsia="標楷體"/>
          <w:sz w:val="28"/>
          <w:szCs w:val="28"/>
        </w:rPr>
        <w:t>小時以上之數位教材製作。</w:t>
      </w:r>
    </w:p>
    <w:p w:rsidR="009302DB" w:rsidRPr="00052C5C" w:rsidRDefault="008A6F48" w:rsidP="00F32968">
      <w:pPr>
        <w:autoSpaceDE w:val="0"/>
        <w:autoSpaceDN w:val="0"/>
        <w:adjustRightInd w:val="0"/>
        <w:spacing w:line="480" w:lineRule="exact"/>
        <w:ind w:leftChars="606" w:left="1664" w:hangingChars="75" w:hanging="210"/>
        <w:jc w:val="both"/>
        <w:rPr>
          <w:rFonts w:eastAsia="標楷體"/>
          <w:sz w:val="28"/>
          <w:szCs w:val="28"/>
        </w:rPr>
      </w:pPr>
      <w:r w:rsidRPr="00052C5C">
        <w:rPr>
          <w:rFonts w:eastAsia="標楷體"/>
          <w:sz w:val="28"/>
          <w:szCs w:val="28"/>
        </w:rPr>
        <w:t>3.</w:t>
      </w:r>
      <w:r w:rsidR="009302DB" w:rsidRPr="00052C5C">
        <w:rPr>
          <w:rFonts w:eastAsia="標楷體"/>
          <w:sz w:val="28"/>
          <w:szCs w:val="28"/>
        </w:rPr>
        <w:t>教學科目可依主題及進度分列不同的教材單元，各教材單元可申請本要點之數位教材製作</w:t>
      </w:r>
      <w:r w:rsidR="007B1CA1" w:rsidRPr="00052C5C">
        <w:rPr>
          <w:rFonts w:eastAsia="標楷體"/>
          <w:sz w:val="28"/>
          <w:szCs w:val="28"/>
        </w:rPr>
        <w:t>獎勵</w:t>
      </w:r>
      <w:r w:rsidR="009302DB" w:rsidRPr="00052C5C">
        <w:rPr>
          <w:rFonts w:eastAsia="標楷體"/>
          <w:sz w:val="28"/>
          <w:szCs w:val="28"/>
        </w:rPr>
        <w:t>；惟同一科目</w:t>
      </w:r>
      <w:r w:rsidR="007B1CA1" w:rsidRPr="00052C5C">
        <w:rPr>
          <w:rFonts w:eastAsia="標楷體"/>
          <w:sz w:val="28"/>
          <w:szCs w:val="28"/>
        </w:rPr>
        <w:t>獎勵</w:t>
      </w:r>
      <w:r w:rsidR="009302DB" w:rsidRPr="00052C5C">
        <w:rPr>
          <w:rFonts w:eastAsia="標楷體"/>
          <w:sz w:val="28"/>
          <w:szCs w:val="28"/>
        </w:rPr>
        <w:t>之數位教材時數，總時數以該科目之總課程時數為限。</w:t>
      </w:r>
    </w:p>
    <w:p w:rsidR="009333DF" w:rsidRPr="00052C5C" w:rsidRDefault="008A6F48" w:rsidP="00F32968">
      <w:pPr>
        <w:autoSpaceDE w:val="0"/>
        <w:autoSpaceDN w:val="0"/>
        <w:adjustRightInd w:val="0"/>
        <w:spacing w:line="480" w:lineRule="exact"/>
        <w:ind w:leftChars="606" w:left="1664" w:hangingChars="75" w:hanging="210"/>
        <w:jc w:val="both"/>
        <w:rPr>
          <w:rFonts w:eastAsia="標楷體"/>
          <w:sz w:val="28"/>
          <w:szCs w:val="28"/>
        </w:rPr>
      </w:pPr>
      <w:r w:rsidRPr="00052C5C">
        <w:rPr>
          <w:rFonts w:eastAsia="標楷體"/>
          <w:sz w:val="28"/>
          <w:szCs w:val="28"/>
        </w:rPr>
        <w:t>4.</w:t>
      </w:r>
      <w:r w:rsidR="009302DB" w:rsidRPr="00052C5C">
        <w:rPr>
          <w:rFonts w:eastAsia="標楷體"/>
          <w:sz w:val="28"/>
          <w:szCs w:val="28"/>
        </w:rPr>
        <w:t>曾獲得</w:t>
      </w:r>
      <w:r w:rsidR="007B1CA1" w:rsidRPr="00052C5C">
        <w:rPr>
          <w:rFonts w:eastAsia="標楷體"/>
          <w:sz w:val="28"/>
          <w:szCs w:val="28"/>
        </w:rPr>
        <w:t>獎勵</w:t>
      </w:r>
      <w:r w:rsidR="009302DB" w:rsidRPr="00052C5C">
        <w:rPr>
          <w:rFonts w:eastAsia="標楷體"/>
          <w:sz w:val="28"/>
          <w:szCs w:val="28"/>
        </w:rPr>
        <w:t>之教材單元，若修改比例達原內容二分之一（含）以上者，亦得申請</w:t>
      </w:r>
      <w:r w:rsidR="007B1CA1" w:rsidRPr="00052C5C">
        <w:rPr>
          <w:rFonts w:eastAsia="標楷體"/>
          <w:sz w:val="28"/>
          <w:szCs w:val="28"/>
        </w:rPr>
        <w:t>獎勵</w:t>
      </w:r>
      <w:r w:rsidR="009302DB" w:rsidRPr="00052C5C">
        <w:rPr>
          <w:rFonts w:eastAsia="標楷體"/>
          <w:sz w:val="28"/>
          <w:szCs w:val="28"/>
        </w:rPr>
        <w:t>，但其教材</w:t>
      </w:r>
      <w:r w:rsidR="00584061" w:rsidRPr="00052C5C">
        <w:rPr>
          <w:rFonts w:eastAsia="標楷體"/>
          <w:sz w:val="28"/>
          <w:szCs w:val="28"/>
        </w:rPr>
        <w:t>獎勵</w:t>
      </w:r>
      <w:r w:rsidR="009302DB" w:rsidRPr="00052C5C">
        <w:rPr>
          <w:rFonts w:eastAsia="標楷體"/>
          <w:sz w:val="28"/>
          <w:szCs w:val="28"/>
        </w:rPr>
        <w:t>減半。同一教材單元之</w:t>
      </w:r>
      <w:r w:rsidR="007B1CA1" w:rsidRPr="00052C5C">
        <w:rPr>
          <w:rFonts w:eastAsia="標楷體"/>
          <w:sz w:val="28"/>
          <w:szCs w:val="28"/>
        </w:rPr>
        <w:t>獎勵</w:t>
      </w:r>
      <w:r w:rsidR="009302DB" w:rsidRPr="00052C5C">
        <w:rPr>
          <w:rFonts w:eastAsia="標楷體"/>
          <w:sz w:val="28"/>
          <w:szCs w:val="28"/>
        </w:rPr>
        <w:t>以兩次為限。</w:t>
      </w:r>
    </w:p>
    <w:p w:rsidR="008A6F48" w:rsidRPr="00052C5C" w:rsidRDefault="00852C6F" w:rsidP="00052C5C">
      <w:pPr>
        <w:autoSpaceDE w:val="0"/>
        <w:autoSpaceDN w:val="0"/>
        <w:adjustRightInd w:val="0"/>
        <w:spacing w:line="480" w:lineRule="exact"/>
        <w:ind w:leftChars="1" w:left="565" w:hangingChars="201" w:hanging="563"/>
        <w:jc w:val="both"/>
        <w:rPr>
          <w:rFonts w:eastAsia="標楷體"/>
          <w:sz w:val="28"/>
          <w:szCs w:val="28"/>
        </w:rPr>
      </w:pPr>
      <w:r w:rsidRPr="00052C5C">
        <w:rPr>
          <w:rFonts w:eastAsia="標楷體"/>
          <w:sz w:val="28"/>
          <w:szCs w:val="28"/>
        </w:rPr>
        <w:t>四、</w:t>
      </w:r>
      <w:r w:rsidR="008A6F48" w:rsidRPr="00052C5C">
        <w:rPr>
          <w:rFonts w:eastAsia="標楷體"/>
          <w:sz w:val="28"/>
          <w:szCs w:val="28"/>
        </w:rPr>
        <w:t>助理獎助學金：</w:t>
      </w:r>
    </w:p>
    <w:p w:rsidR="0072264E" w:rsidRPr="00052C5C" w:rsidRDefault="00852C6F" w:rsidP="002D4E85">
      <w:pPr>
        <w:autoSpaceDE w:val="0"/>
        <w:autoSpaceDN w:val="0"/>
        <w:adjustRightInd w:val="0"/>
        <w:spacing w:line="480" w:lineRule="exact"/>
        <w:ind w:leftChars="237" w:left="1417" w:hangingChars="303" w:hanging="848"/>
        <w:jc w:val="both"/>
        <w:rPr>
          <w:rFonts w:eastAsia="標楷體"/>
          <w:sz w:val="28"/>
          <w:szCs w:val="28"/>
        </w:rPr>
      </w:pPr>
      <w:r w:rsidRPr="00052C5C">
        <w:rPr>
          <w:rFonts w:eastAsia="標楷體"/>
          <w:sz w:val="28"/>
          <w:szCs w:val="28"/>
        </w:rPr>
        <w:t>（一）</w:t>
      </w:r>
      <w:r w:rsidR="008A6F48" w:rsidRPr="00052C5C">
        <w:rPr>
          <w:rFonts w:eastAsia="標楷體"/>
          <w:sz w:val="28"/>
          <w:szCs w:val="28"/>
        </w:rPr>
        <w:t>新開及續開之遠距教學課程均可申請課程助理，以協助課程進行之一般事務管理、線上教學及學生線上學習活動。</w:t>
      </w:r>
    </w:p>
    <w:p w:rsidR="008A6F48" w:rsidRPr="00052C5C" w:rsidRDefault="00852C6F" w:rsidP="002D4E85">
      <w:pPr>
        <w:autoSpaceDE w:val="0"/>
        <w:autoSpaceDN w:val="0"/>
        <w:adjustRightInd w:val="0"/>
        <w:spacing w:line="480" w:lineRule="exact"/>
        <w:ind w:leftChars="237" w:left="1417" w:hangingChars="303" w:hanging="848"/>
        <w:jc w:val="both"/>
        <w:rPr>
          <w:rFonts w:eastAsia="標楷體"/>
          <w:sz w:val="28"/>
          <w:szCs w:val="28"/>
        </w:rPr>
      </w:pPr>
      <w:r w:rsidRPr="00052C5C">
        <w:rPr>
          <w:rFonts w:eastAsia="標楷體"/>
          <w:sz w:val="28"/>
          <w:szCs w:val="28"/>
        </w:rPr>
        <w:t>（二）</w:t>
      </w:r>
      <w:r w:rsidR="00CB54B3" w:rsidRPr="00052C5C">
        <w:rPr>
          <w:rFonts w:eastAsia="標楷體"/>
          <w:sz w:val="28"/>
          <w:szCs w:val="28"/>
        </w:rPr>
        <w:t>教師製作數位教材，可申請</w:t>
      </w:r>
      <w:r w:rsidR="008A6F48" w:rsidRPr="00052C5C">
        <w:rPr>
          <w:rFonts w:eastAsia="標楷體"/>
          <w:sz w:val="28"/>
          <w:szCs w:val="28"/>
        </w:rPr>
        <w:t>助理輔助教師製作工作。</w:t>
      </w:r>
    </w:p>
    <w:p w:rsidR="0072264E" w:rsidRPr="00052C5C" w:rsidRDefault="0072264E" w:rsidP="002D4E85">
      <w:pPr>
        <w:autoSpaceDE w:val="0"/>
        <w:autoSpaceDN w:val="0"/>
        <w:adjustRightInd w:val="0"/>
        <w:spacing w:line="480" w:lineRule="exact"/>
        <w:ind w:leftChars="100" w:left="240" w:firstLineChars="116" w:firstLine="325"/>
        <w:jc w:val="both"/>
        <w:rPr>
          <w:rFonts w:eastAsia="標楷體"/>
          <w:sz w:val="28"/>
          <w:szCs w:val="28"/>
        </w:rPr>
      </w:pPr>
      <w:r w:rsidRPr="00052C5C">
        <w:rPr>
          <w:rFonts w:eastAsia="標楷體"/>
          <w:sz w:val="28"/>
          <w:szCs w:val="28"/>
        </w:rPr>
        <w:t>上述獎助學金依本校相關規定辦理。</w:t>
      </w:r>
    </w:p>
    <w:p w:rsidR="00E665C6" w:rsidRPr="00052C5C" w:rsidRDefault="00852C6F" w:rsidP="00052C5C">
      <w:pPr>
        <w:autoSpaceDE w:val="0"/>
        <w:autoSpaceDN w:val="0"/>
        <w:adjustRightInd w:val="0"/>
        <w:spacing w:line="480" w:lineRule="exact"/>
        <w:ind w:leftChars="1" w:left="565" w:hangingChars="201" w:hanging="563"/>
        <w:jc w:val="both"/>
        <w:rPr>
          <w:rFonts w:eastAsia="標楷體"/>
          <w:sz w:val="28"/>
          <w:szCs w:val="28"/>
        </w:rPr>
      </w:pPr>
      <w:r w:rsidRPr="00052C5C">
        <w:rPr>
          <w:rFonts w:eastAsia="標楷體"/>
          <w:sz w:val="28"/>
          <w:szCs w:val="28"/>
        </w:rPr>
        <w:t>五</w:t>
      </w:r>
      <w:r w:rsidR="00E665C6" w:rsidRPr="00052C5C">
        <w:rPr>
          <w:rFonts w:eastAsia="標楷體"/>
          <w:sz w:val="28"/>
          <w:szCs w:val="28"/>
        </w:rPr>
        <w:t>、遠距教學課程</w:t>
      </w:r>
      <w:r w:rsidR="00E50D50" w:rsidRPr="00052C5C">
        <w:rPr>
          <w:rFonts w:eastAsia="標楷體"/>
          <w:sz w:val="28"/>
          <w:szCs w:val="28"/>
        </w:rPr>
        <w:t>獎勵</w:t>
      </w:r>
      <w:r w:rsidR="00E665C6" w:rsidRPr="00052C5C">
        <w:rPr>
          <w:rFonts w:eastAsia="標楷體"/>
          <w:sz w:val="28"/>
          <w:szCs w:val="28"/>
        </w:rPr>
        <w:t>之</w:t>
      </w:r>
      <w:r w:rsidR="00E50D50" w:rsidRPr="00052C5C">
        <w:rPr>
          <w:rFonts w:eastAsia="標楷體"/>
          <w:sz w:val="28"/>
          <w:szCs w:val="28"/>
        </w:rPr>
        <w:t>提報</w:t>
      </w:r>
      <w:r w:rsidR="00E665C6" w:rsidRPr="00052C5C">
        <w:rPr>
          <w:rFonts w:eastAsia="標楷體"/>
          <w:sz w:val="28"/>
          <w:szCs w:val="28"/>
        </w:rPr>
        <w:t>時間每學年兩次，教師須檢附「實踐大學遠距教學課程</w:t>
      </w:r>
      <w:r w:rsidR="00BC6326" w:rsidRPr="00052C5C">
        <w:rPr>
          <w:rFonts w:eastAsia="標楷體"/>
          <w:sz w:val="28"/>
          <w:szCs w:val="28"/>
        </w:rPr>
        <w:t>獎勵</w:t>
      </w:r>
      <w:r w:rsidR="00E665C6" w:rsidRPr="00052C5C">
        <w:rPr>
          <w:rFonts w:eastAsia="標楷體"/>
          <w:sz w:val="28"/>
          <w:szCs w:val="28"/>
        </w:rPr>
        <w:t>表</w:t>
      </w:r>
      <w:bookmarkStart w:id="1" w:name="OLE_LINK2"/>
      <w:bookmarkStart w:id="2" w:name="OLE_LINK3"/>
      <w:r w:rsidR="00E665C6" w:rsidRPr="00052C5C">
        <w:rPr>
          <w:rFonts w:eastAsia="標楷體"/>
          <w:sz w:val="28"/>
          <w:szCs w:val="28"/>
        </w:rPr>
        <w:t>」</w:t>
      </w:r>
      <w:bookmarkEnd w:id="1"/>
      <w:bookmarkEnd w:id="2"/>
      <w:r w:rsidR="00E665C6" w:rsidRPr="00052C5C">
        <w:rPr>
          <w:rFonts w:eastAsia="標楷體"/>
          <w:sz w:val="28"/>
          <w:szCs w:val="28"/>
        </w:rPr>
        <w:t>與</w:t>
      </w:r>
      <w:r w:rsidR="00584061" w:rsidRPr="00052C5C">
        <w:rPr>
          <w:rFonts w:eastAsia="標楷體"/>
          <w:sz w:val="28"/>
          <w:szCs w:val="28"/>
        </w:rPr>
        <w:t>「課程計畫書</w:t>
      </w:r>
      <w:r w:rsidR="00584061" w:rsidRPr="00052C5C">
        <w:rPr>
          <w:rFonts w:eastAsia="標楷體"/>
          <w:sz w:val="28"/>
          <w:szCs w:val="28"/>
        </w:rPr>
        <w:t>-</w:t>
      </w:r>
      <w:r w:rsidR="00584061" w:rsidRPr="00052C5C">
        <w:rPr>
          <w:rFonts w:eastAsia="標楷體"/>
          <w:sz w:val="28"/>
          <w:szCs w:val="28"/>
        </w:rPr>
        <w:t>提報大綱」</w:t>
      </w:r>
      <w:r w:rsidR="00E665C6" w:rsidRPr="00052C5C">
        <w:rPr>
          <w:rFonts w:eastAsia="標楷體"/>
          <w:sz w:val="28"/>
          <w:szCs w:val="28"/>
        </w:rPr>
        <w:t>，於每學期</w:t>
      </w:r>
      <w:r w:rsidR="00E50D50" w:rsidRPr="00052C5C">
        <w:rPr>
          <w:rFonts w:eastAsia="標楷體"/>
          <w:sz w:val="28"/>
          <w:szCs w:val="28"/>
        </w:rPr>
        <w:t>規定時間</w:t>
      </w:r>
      <w:r w:rsidR="008E5F28" w:rsidRPr="00052C5C">
        <w:rPr>
          <w:rFonts w:eastAsia="標楷體"/>
          <w:sz w:val="28"/>
          <w:szCs w:val="28"/>
        </w:rPr>
        <w:t>內</w:t>
      </w:r>
      <w:r w:rsidR="00E665C6" w:rsidRPr="00052C5C">
        <w:rPr>
          <w:rFonts w:eastAsia="標楷體"/>
          <w:sz w:val="28"/>
          <w:szCs w:val="28"/>
        </w:rPr>
        <w:t>，向教務處教學發展中心提出申請。</w:t>
      </w:r>
      <w:r w:rsidR="00E50D50" w:rsidRPr="00052C5C">
        <w:rPr>
          <w:rFonts w:eastAsia="標楷體"/>
          <w:sz w:val="28"/>
          <w:szCs w:val="28"/>
        </w:rPr>
        <w:t>獲得獎勵</w:t>
      </w:r>
      <w:r w:rsidR="00085748" w:rsidRPr="00052C5C">
        <w:rPr>
          <w:rFonts w:eastAsia="標楷體"/>
          <w:sz w:val="28"/>
          <w:szCs w:val="28"/>
        </w:rPr>
        <w:t>之教師，應於公告期限內完成教材製作</w:t>
      </w:r>
      <w:r w:rsidR="00584061" w:rsidRPr="00052C5C">
        <w:rPr>
          <w:rFonts w:eastAsia="標楷體"/>
          <w:sz w:val="28"/>
          <w:szCs w:val="28"/>
        </w:rPr>
        <w:t>及</w:t>
      </w:r>
      <w:r w:rsidR="00085748" w:rsidRPr="00052C5C">
        <w:rPr>
          <w:rFonts w:eastAsia="標楷體"/>
          <w:sz w:val="28"/>
          <w:szCs w:val="28"/>
        </w:rPr>
        <w:lastRenderedPageBreak/>
        <w:t>上傳至符合教育部推廣網路教學平台並撰寫「教材自評表」</w:t>
      </w:r>
      <w:r w:rsidR="00E62CAF" w:rsidRPr="00052C5C">
        <w:rPr>
          <w:rFonts w:eastAsia="標楷體"/>
          <w:sz w:val="28"/>
          <w:szCs w:val="28"/>
        </w:rPr>
        <w:t>、「數位教材清單表」</w:t>
      </w:r>
      <w:r w:rsidR="00085748" w:rsidRPr="00052C5C">
        <w:rPr>
          <w:rFonts w:eastAsia="標楷體"/>
          <w:sz w:val="28"/>
          <w:szCs w:val="28"/>
        </w:rPr>
        <w:t>。經委員會審議後，進行</w:t>
      </w:r>
      <w:r w:rsidR="00E50D50" w:rsidRPr="00052C5C">
        <w:rPr>
          <w:rFonts w:eastAsia="標楷體"/>
          <w:sz w:val="28"/>
          <w:szCs w:val="28"/>
        </w:rPr>
        <w:t>獎勵</w:t>
      </w:r>
      <w:r w:rsidR="00085748" w:rsidRPr="00052C5C">
        <w:rPr>
          <w:rFonts w:eastAsia="標楷體"/>
          <w:sz w:val="28"/>
          <w:szCs w:val="28"/>
        </w:rPr>
        <w:t>撥款。</w:t>
      </w:r>
    </w:p>
    <w:p w:rsidR="00E665C6" w:rsidRPr="00052C5C" w:rsidRDefault="00852C6F" w:rsidP="00052C5C">
      <w:pPr>
        <w:autoSpaceDE w:val="0"/>
        <w:autoSpaceDN w:val="0"/>
        <w:adjustRightInd w:val="0"/>
        <w:spacing w:line="480" w:lineRule="exact"/>
        <w:ind w:leftChars="1" w:left="565" w:hangingChars="201" w:hanging="563"/>
        <w:jc w:val="both"/>
        <w:rPr>
          <w:rFonts w:eastAsia="標楷體"/>
          <w:sz w:val="28"/>
          <w:szCs w:val="28"/>
        </w:rPr>
      </w:pPr>
      <w:r w:rsidRPr="00052C5C">
        <w:rPr>
          <w:rFonts w:eastAsia="標楷體"/>
          <w:sz w:val="28"/>
          <w:szCs w:val="28"/>
        </w:rPr>
        <w:t>六</w:t>
      </w:r>
      <w:r w:rsidR="00E665C6" w:rsidRPr="00052C5C">
        <w:rPr>
          <w:rFonts w:eastAsia="標楷體"/>
          <w:sz w:val="28"/>
          <w:szCs w:val="28"/>
        </w:rPr>
        <w:t>、教務處教學發展中心應就各</w:t>
      </w:r>
      <w:r w:rsidR="00E50D50" w:rsidRPr="00052C5C">
        <w:rPr>
          <w:rFonts w:eastAsia="標楷體"/>
          <w:sz w:val="28"/>
          <w:szCs w:val="28"/>
        </w:rPr>
        <w:t>獎勵</w:t>
      </w:r>
      <w:r w:rsidR="00E665C6" w:rsidRPr="00052C5C">
        <w:rPr>
          <w:rFonts w:eastAsia="標楷體"/>
          <w:sz w:val="28"/>
          <w:szCs w:val="28"/>
        </w:rPr>
        <w:t>案之資格進行初審，並就初審合格案，提請「實踐大學遠距教學委員會」審核。</w:t>
      </w:r>
    </w:p>
    <w:p w:rsidR="00E665C6" w:rsidRPr="00052C5C" w:rsidRDefault="00852C6F" w:rsidP="00052C5C">
      <w:pPr>
        <w:autoSpaceDE w:val="0"/>
        <w:autoSpaceDN w:val="0"/>
        <w:adjustRightInd w:val="0"/>
        <w:spacing w:line="480" w:lineRule="exact"/>
        <w:ind w:leftChars="1" w:left="565" w:hangingChars="201" w:hanging="563"/>
        <w:jc w:val="both"/>
        <w:rPr>
          <w:rFonts w:eastAsia="標楷體"/>
          <w:sz w:val="28"/>
          <w:szCs w:val="28"/>
        </w:rPr>
      </w:pPr>
      <w:r w:rsidRPr="00052C5C">
        <w:rPr>
          <w:rFonts w:eastAsia="標楷體"/>
          <w:sz w:val="28"/>
          <w:szCs w:val="28"/>
        </w:rPr>
        <w:t>七</w:t>
      </w:r>
      <w:r w:rsidR="00E665C6" w:rsidRPr="00052C5C">
        <w:rPr>
          <w:rFonts w:eastAsia="標楷體"/>
          <w:sz w:val="28"/>
          <w:szCs w:val="28"/>
        </w:rPr>
        <w:t>、本要點所需之經費，由教育部相關計畫之經費支應。</w:t>
      </w:r>
    </w:p>
    <w:p w:rsidR="00E665C6" w:rsidRPr="00052C5C" w:rsidRDefault="00852C6F" w:rsidP="00052C5C">
      <w:pPr>
        <w:autoSpaceDE w:val="0"/>
        <w:autoSpaceDN w:val="0"/>
        <w:adjustRightInd w:val="0"/>
        <w:spacing w:line="480" w:lineRule="exact"/>
        <w:ind w:leftChars="1" w:left="565" w:hangingChars="201" w:hanging="563"/>
        <w:jc w:val="both"/>
        <w:rPr>
          <w:rFonts w:eastAsia="標楷體"/>
          <w:sz w:val="28"/>
          <w:szCs w:val="28"/>
        </w:rPr>
      </w:pPr>
      <w:r w:rsidRPr="00052C5C">
        <w:rPr>
          <w:rFonts w:eastAsia="標楷體"/>
          <w:sz w:val="28"/>
          <w:szCs w:val="28"/>
        </w:rPr>
        <w:t>八</w:t>
      </w:r>
      <w:r w:rsidR="00E665C6" w:rsidRPr="00052C5C">
        <w:rPr>
          <w:rFonts w:eastAsia="標楷體"/>
          <w:sz w:val="28"/>
          <w:szCs w:val="28"/>
        </w:rPr>
        <w:t>、本要點經教務會議通過，報請校長核定後公布實施，修正時亦同。</w:t>
      </w:r>
    </w:p>
    <w:sectPr w:rsidR="00E665C6" w:rsidRPr="00052C5C" w:rsidSect="004F244A">
      <w:footerReference w:type="default" r:id="rId7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FAB" w:rsidRDefault="00C76FAB" w:rsidP="00E665C6">
      <w:r>
        <w:separator/>
      </w:r>
    </w:p>
  </w:endnote>
  <w:endnote w:type="continuationSeparator" w:id="0">
    <w:p w:rsidR="00C76FAB" w:rsidRDefault="00C76FAB" w:rsidP="00E6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415868"/>
      <w:docPartObj>
        <w:docPartGallery w:val="Page Numbers (Bottom of Page)"/>
        <w:docPartUnique/>
      </w:docPartObj>
    </w:sdtPr>
    <w:sdtEndPr/>
    <w:sdtContent>
      <w:p w:rsidR="003F1C4B" w:rsidRDefault="003F1C4B" w:rsidP="003F1C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FAB" w:rsidRPr="00C76FA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FAB" w:rsidRDefault="00C76FAB" w:rsidP="00E665C6">
      <w:r>
        <w:separator/>
      </w:r>
    </w:p>
  </w:footnote>
  <w:footnote w:type="continuationSeparator" w:id="0">
    <w:p w:rsidR="00C76FAB" w:rsidRDefault="00C76FAB" w:rsidP="00E66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83FA3"/>
    <w:multiLevelType w:val="hybridMultilevel"/>
    <w:tmpl w:val="9A54233E"/>
    <w:lvl w:ilvl="0" w:tplc="58308A8C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0217B7"/>
    <w:multiLevelType w:val="hybridMultilevel"/>
    <w:tmpl w:val="FDC03E1A"/>
    <w:lvl w:ilvl="0" w:tplc="BA783938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E76A35"/>
    <w:multiLevelType w:val="multilevel"/>
    <w:tmpl w:val="1F5EB41A"/>
    <w:lvl w:ilvl="0">
      <w:start w:val="1"/>
      <w:numFmt w:val="ideographLegalTraditional"/>
      <w:pStyle w:val="1"/>
      <w:lvlText w:val="%1、"/>
      <w:lvlJc w:val="left"/>
      <w:pPr>
        <w:snapToGrid w:val="0"/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taiwaneseCountingThousand"/>
      <w:pStyle w:val="2"/>
      <w:lvlText w:val="%2、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2">
      <w:start w:val="1"/>
      <w:numFmt w:val="taiwaneseCountingThousand"/>
      <w:pStyle w:val="3"/>
      <w:lvlText w:val="(%3)"/>
      <w:lvlJc w:val="left"/>
      <w:pPr>
        <w:ind w:left="0" w:firstLine="0"/>
      </w:pPr>
    </w:lvl>
    <w:lvl w:ilvl="3">
      <w:start w:val="1"/>
      <w:numFmt w:val="decimal"/>
      <w:pStyle w:val="4"/>
      <w:lvlText w:val="%4."/>
      <w:lvlJc w:val="right"/>
      <w:pPr>
        <w:ind w:left="0" w:firstLine="288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4">
      <w:start w:val="1"/>
      <w:numFmt w:val="decimal"/>
      <w:pStyle w:val="5"/>
      <w:lvlText w:val="(%5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5">
      <w:start w:val="1"/>
      <w:numFmt w:val="upperLetter"/>
      <w:pStyle w:val="6"/>
      <w:lvlText w:val="%6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6">
      <w:start w:val="1"/>
      <w:numFmt w:val="upperLetter"/>
      <w:pStyle w:val="7"/>
      <w:lvlText w:val="(%7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7">
      <w:start w:val="1"/>
      <w:numFmt w:val="lowerLetter"/>
      <w:pStyle w:val="8"/>
      <w:lvlText w:val="%8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8">
      <w:start w:val="1"/>
      <w:numFmt w:val="lowerLetter"/>
      <w:pStyle w:val="9"/>
      <w:lvlText w:val="(%9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DB"/>
    <w:rsid w:val="00022DD8"/>
    <w:rsid w:val="00052A18"/>
    <w:rsid w:val="00052C5C"/>
    <w:rsid w:val="00080941"/>
    <w:rsid w:val="00085748"/>
    <w:rsid w:val="00086972"/>
    <w:rsid w:val="00091FEB"/>
    <w:rsid w:val="000A2B9B"/>
    <w:rsid w:val="00103041"/>
    <w:rsid w:val="00116DE0"/>
    <w:rsid w:val="001261FA"/>
    <w:rsid w:val="001A4195"/>
    <w:rsid w:val="001A708F"/>
    <w:rsid w:val="001A70EC"/>
    <w:rsid w:val="001B101A"/>
    <w:rsid w:val="001B79CB"/>
    <w:rsid w:val="001C53EC"/>
    <w:rsid w:val="00200861"/>
    <w:rsid w:val="00225785"/>
    <w:rsid w:val="002472FA"/>
    <w:rsid w:val="002759A5"/>
    <w:rsid w:val="002903F0"/>
    <w:rsid w:val="002B1842"/>
    <w:rsid w:val="002D4E85"/>
    <w:rsid w:val="003050E1"/>
    <w:rsid w:val="003461BE"/>
    <w:rsid w:val="00361DB9"/>
    <w:rsid w:val="00392860"/>
    <w:rsid w:val="003A70D2"/>
    <w:rsid w:val="003A7DD8"/>
    <w:rsid w:val="003B18AA"/>
    <w:rsid w:val="003C2A35"/>
    <w:rsid w:val="003C387D"/>
    <w:rsid w:val="003F1C4B"/>
    <w:rsid w:val="00403EF6"/>
    <w:rsid w:val="00432FE2"/>
    <w:rsid w:val="00454E26"/>
    <w:rsid w:val="0046679F"/>
    <w:rsid w:val="00481A2E"/>
    <w:rsid w:val="004B0E7B"/>
    <w:rsid w:val="004D0F96"/>
    <w:rsid w:val="004F244A"/>
    <w:rsid w:val="0052301E"/>
    <w:rsid w:val="00533060"/>
    <w:rsid w:val="00542F9E"/>
    <w:rsid w:val="00553F86"/>
    <w:rsid w:val="00554E9C"/>
    <w:rsid w:val="0056477B"/>
    <w:rsid w:val="005805FA"/>
    <w:rsid w:val="00584061"/>
    <w:rsid w:val="005C2AE9"/>
    <w:rsid w:val="005F4D30"/>
    <w:rsid w:val="005F6D3A"/>
    <w:rsid w:val="00622635"/>
    <w:rsid w:val="00624B70"/>
    <w:rsid w:val="006319CA"/>
    <w:rsid w:val="006329E1"/>
    <w:rsid w:val="00666E7D"/>
    <w:rsid w:val="00672520"/>
    <w:rsid w:val="006847FA"/>
    <w:rsid w:val="00694017"/>
    <w:rsid w:val="006D6663"/>
    <w:rsid w:val="006E3213"/>
    <w:rsid w:val="0072264E"/>
    <w:rsid w:val="00736C47"/>
    <w:rsid w:val="00752496"/>
    <w:rsid w:val="0077425D"/>
    <w:rsid w:val="00780847"/>
    <w:rsid w:val="007A0E1A"/>
    <w:rsid w:val="007A41BB"/>
    <w:rsid w:val="007B1CA1"/>
    <w:rsid w:val="007B4822"/>
    <w:rsid w:val="007F50F1"/>
    <w:rsid w:val="007F7C07"/>
    <w:rsid w:val="008062C6"/>
    <w:rsid w:val="00807EB2"/>
    <w:rsid w:val="0084551F"/>
    <w:rsid w:val="00850385"/>
    <w:rsid w:val="00852C6F"/>
    <w:rsid w:val="008A6F48"/>
    <w:rsid w:val="008B5DE8"/>
    <w:rsid w:val="008C333C"/>
    <w:rsid w:val="008E599E"/>
    <w:rsid w:val="008E5F28"/>
    <w:rsid w:val="009302DB"/>
    <w:rsid w:val="009333DF"/>
    <w:rsid w:val="00961855"/>
    <w:rsid w:val="00986338"/>
    <w:rsid w:val="00A818F9"/>
    <w:rsid w:val="00AC1837"/>
    <w:rsid w:val="00B6256E"/>
    <w:rsid w:val="00B76D77"/>
    <w:rsid w:val="00B814D6"/>
    <w:rsid w:val="00BC6326"/>
    <w:rsid w:val="00C455AA"/>
    <w:rsid w:val="00C73836"/>
    <w:rsid w:val="00C76FAB"/>
    <w:rsid w:val="00CB54B3"/>
    <w:rsid w:val="00CC50C8"/>
    <w:rsid w:val="00CE3BFE"/>
    <w:rsid w:val="00D02A42"/>
    <w:rsid w:val="00D12A56"/>
    <w:rsid w:val="00D7313D"/>
    <w:rsid w:val="00D7494A"/>
    <w:rsid w:val="00D81AAB"/>
    <w:rsid w:val="00D97343"/>
    <w:rsid w:val="00E42C15"/>
    <w:rsid w:val="00E50D50"/>
    <w:rsid w:val="00E62CAF"/>
    <w:rsid w:val="00E64A62"/>
    <w:rsid w:val="00E665C6"/>
    <w:rsid w:val="00E87391"/>
    <w:rsid w:val="00ED1F6C"/>
    <w:rsid w:val="00F148DC"/>
    <w:rsid w:val="00F26076"/>
    <w:rsid w:val="00F32968"/>
    <w:rsid w:val="00F71B92"/>
    <w:rsid w:val="00F74A83"/>
    <w:rsid w:val="00FA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4150D5-400E-4FC8-9AF6-177469BB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2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65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5C6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標題1"/>
    <w:basedOn w:val="a"/>
    <w:next w:val="a"/>
    <w:qFormat/>
    <w:rsid w:val="00022DD8"/>
    <w:pPr>
      <w:numPr>
        <w:numId w:val="1"/>
      </w:numPr>
      <w:tabs>
        <w:tab w:val="left" w:pos="560"/>
      </w:tabs>
      <w:adjustRightInd w:val="0"/>
      <w:spacing w:beforeLines="50"/>
      <w:outlineLvl w:val="0"/>
    </w:pPr>
    <w:rPr>
      <w:rFonts w:eastAsia="標楷體"/>
      <w:sz w:val="28"/>
    </w:rPr>
  </w:style>
  <w:style w:type="paragraph" w:customStyle="1" w:styleId="2">
    <w:name w:val="標題2"/>
    <w:next w:val="a"/>
    <w:qFormat/>
    <w:rsid w:val="00022DD8"/>
    <w:pPr>
      <w:numPr>
        <w:ilvl w:val="1"/>
        <w:numId w:val="1"/>
      </w:numPr>
      <w:tabs>
        <w:tab w:val="left" w:pos="479"/>
      </w:tabs>
      <w:spacing w:beforeLines="50" w:line="0" w:lineRule="atLeast"/>
      <w:outlineLvl w:val="1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標題3"/>
    <w:basedOn w:val="a"/>
    <w:next w:val="a"/>
    <w:qFormat/>
    <w:rsid w:val="00022DD8"/>
    <w:pPr>
      <w:numPr>
        <w:ilvl w:val="2"/>
        <w:numId w:val="1"/>
      </w:numPr>
      <w:tabs>
        <w:tab w:val="left" w:pos="479"/>
        <w:tab w:val="left" w:pos="560"/>
      </w:tabs>
      <w:snapToGrid w:val="0"/>
      <w:spacing w:afterLines="50"/>
      <w:ind w:leftChars="200" w:left="400" w:hangingChars="200" w:hanging="200"/>
    </w:pPr>
    <w:rPr>
      <w:rFonts w:eastAsia="標楷體"/>
      <w:sz w:val="28"/>
    </w:rPr>
  </w:style>
  <w:style w:type="paragraph" w:customStyle="1" w:styleId="4">
    <w:name w:val="標題4"/>
    <w:basedOn w:val="a"/>
    <w:next w:val="a"/>
    <w:qFormat/>
    <w:rsid w:val="00022DD8"/>
    <w:pPr>
      <w:numPr>
        <w:ilvl w:val="3"/>
        <w:numId w:val="1"/>
      </w:numPr>
      <w:tabs>
        <w:tab w:val="left" w:pos="479"/>
      </w:tabs>
      <w:snapToGrid w:val="0"/>
      <w:spacing w:afterLines="50"/>
      <w:ind w:leftChars="300" w:left="400" w:hangingChars="100" w:hanging="100"/>
    </w:pPr>
    <w:rPr>
      <w:rFonts w:eastAsia="標楷體"/>
      <w:sz w:val="28"/>
    </w:rPr>
  </w:style>
  <w:style w:type="paragraph" w:customStyle="1" w:styleId="5">
    <w:name w:val="標題5"/>
    <w:basedOn w:val="a"/>
    <w:next w:val="a"/>
    <w:qFormat/>
    <w:rsid w:val="00022DD8"/>
    <w:pPr>
      <w:numPr>
        <w:ilvl w:val="4"/>
        <w:numId w:val="1"/>
      </w:numPr>
      <w:tabs>
        <w:tab w:val="left" w:pos="479"/>
      </w:tabs>
      <w:snapToGrid w:val="0"/>
      <w:spacing w:afterLines="50"/>
      <w:ind w:leftChars="200" w:left="400" w:hangingChars="200" w:hanging="200"/>
    </w:pPr>
    <w:rPr>
      <w:rFonts w:eastAsia="標楷體"/>
      <w:sz w:val="28"/>
    </w:rPr>
  </w:style>
  <w:style w:type="paragraph" w:customStyle="1" w:styleId="6">
    <w:name w:val="標題6"/>
    <w:basedOn w:val="a"/>
    <w:next w:val="a"/>
    <w:qFormat/>
    <w:rsid w:val="00022DD8"/>
    <w:pPr>
      <w:numPr>
        <w:ilvl w:val="5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customStyle="1" w:styleId="7">
    <w:name w:val="標題7"/>
    <w:basedOn w:val="a"/>
    <w:next w:val="a"/>
    <w:qFormat/>
    <w:rsid w:val="00022DD8"/>
    <w:pPr>
      <w:numPr>
        <w:ilvl w:val="6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customStyle="1" w:styleId="8">
    <w:name w:val="標題8"/>
    <w:basedOn w:val="a"/>
    <w:next w:val="a"/>
    <w:qFormat/>
    <w:rsid w:val="00022DD8"/>
    <w:pPr>
      <w:numPr>
        <w:ilvl w:val="7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customStyle="1" w:styleId="9">
    <w:name w:val="標題9"/>
    <w:basedOn w:val="a"/>
    <w:next w:val="a"/>
    <w:qFormat/>
    <w:rsid w:val="00022DD8"/>
    <w:pPr>
      <w:numPr>
        <w:ilvl w:val="8"/>
        <w:numId w:val="1"/>
      </w:numPr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styleId="a7">
    <w:name w:val="List Paragraph"/>
    <w:basedOn w:val="a"/>
    <w:uiPriority w:val="34"/>
    <w:qFormat/>
    <w:rsid w:val="008E599E"/>
    <w:pPr>
      <w:ind w:leftChars="200" w:left="480"/>
    </w:pPr>
  </w:style>
  <w:style w:type="character" w:styleId="a8">
    <w:name w:val="Hyperlink"/>
    <w:semiHidden/>
    <w:unhideWhenUsed/>
    <w:rsid w:val="001B79C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2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2A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user</cp:lastModifiedBy>
  <cp:revision>2</cp:revision>
  <cp:lastPrinted>2017-11-21T01:39:00Z</cp:lastPrinted>
  <dcterms:created xsi:type="dcterms:W3CDTF">2017-11-21T03:05:00Z</dcterms:created>
  <dcterms:modified xsi:type="dcterms:W3CDTF">2017-11-21T03:05:00Z</dcterms:modified>
</cp:coreProperties>
</file>