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41" w:rsidRPr="002C454C" w:rsidRDefault="00241D41" w:rsidP="00FA6D6E">
      <w:pPr>
        <w:pStyle w:val="a8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2C45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明志科技大學</w:t>
      </w:r>
      <w:r w:rsidR="00C218F3" w:rsidRPr="002C45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第一屆</w:t>
      </w:r>
      <w:r w:rsidRPr="002C45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AB2F67" w:rsidRPr="002C45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教學創新</w:t>
      </w:r>
      <w:r w:rsidR="00E333A6" w:rsidRPr="002C45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實踐</w:t>
      </w:r>
      <w:r w:rsidRPr="002C45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」研討會</w:t>
      </w:r>
      <w:r w:rsidRPr="002C454C">
        <w:rPr>
          <w:rFonts w:ascii="標楷體" w:eastAsia="標楷體" w:hAnsi="標楷體"/>
          <w:b/>
          <w:color w:val="000000" w:themeColor="text1"/>
          <w:sz w:val="28"/>
          <w:szCs w:val="28"/>
        </w:rPr>
        <w:t>論文發表</w:t>
      </w:r>
    </w:p>
    <w:p w:rsidR="00120BC5" w:rsidRPr="002C454C" w:rsidRDefault="00E333A6" w:rsidP="00E333A6">
      <w:pPr>
        <w:pStyle w:val="a8"/>
        <w:jc w:val="center"/>
        <w:rPr>
          <w:b/>
          <w:color w:val="000000" w:themeColor="text1"/>
        </w:rPr>
      </w:pPr>
      <w:r w:rsidRPr="002C45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-196186</wp:posOffset>
                </wp:positionH>
                <wp:positionV relativeFrom="paragraph">
                  <wp:posOffset>457200</wp:posOffset>
                </wp:positionV>
                <wp:extent cx="5715000" cy="74676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467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CB90" id="矩形 1" o:spid="_x0000_s1026" style="position:absolute;margin-left:-15.45pt;margin-top:36pt;width:450pt;height:5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" filled="f" strokeweight="1.25pt"/>
            </w:pict>
          </mc:Fallback>
        </mc:AlternateContent>
      </w:r>
      <w:r w:rsidR="00765C1F" w:rsidRPr="002C454C">
        <w:rPr>
          <w:rFonts w:ascii="標楷體" w:eastAsia="標楷體" w:hAnsi="標楷體"/>
          <w:b/>
          <w:color w:val="000000" w:themeColor="text1"/>
          <w:sz w:val="28"/>
          <w:szCs w:val="28"/>
        </w:rPr>
        <w:t>著作授</w:t>
      </w:r>
      <w:r w:rsidR="00765C1F" w:rsidRPr="002C45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權同意</w:t>
      </w:r>
      <w:r w:rsidR="00241D41" w:rsidRPr="002C454C">
        <w:rPr>
          <w:rFonts w:ascii="標楷體" w:eastAsia="標楷體" w:hAnsi="標楷體"/>
          <w:b/>
          <w:color w:val="000000" w:themeColor="text1"/>
          <w:sz w:val="28"/>
          <w:szCs w:val="28"/>
        </w:rPr>
        <w:t>書</w:t>
      </w:r>
    </w:p>
    <w:p w:rsidR="00241D41" w:rsidRPr="002C454C" w:rsidRDefault="00241D41" w:rsidP="00BE6DDA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t>授權內容：</w:t>
      </w:r>
    </w:p>
    <w:p w:rsidR="00241D41" w:rsidRPr="002C454C" w:rsidRDefault="00CA1ABA" w:rsidP="00241D41">
      <w:pPr>
        <w:rPr>
          <w:rFonts w:ascii="Times New Roman" w:eastAsia="標楷體" w:hAnsi="Times New Roman"/>
          <w:color w:val="000000" w:themeColor="text1"/>
        </w:rPr>
      </w:pPr>
      <w:r w:rsidRPr="002C454C">
        <w:rPr>
          <w:rFonts w:ascii="Times New Roman" w:eastAsia="標楷體" w:hAnsi="Times New Roman"/>
          <w:color w:val="000000" w:themeColor="text1"/>
        </w:rPr>
        <w:t>立書人同意授權明志科技大學</w:t>
      </w:r>
      <w:r w:rsidR="00241D41" w:rsidRPr="002C454C">
        <w:rPr>
          <w:rFonts w:ascii="Times New Roman" w:eastAsia="標楷體" w:hAnsi="Times New Roman"/>
          <w:color w:val="000000" w:themeColor="text1"/>
        </w:rPr>
        <w:t>，將下列著作（論文名稱）：</w:t>
      </w:r>
    </w:p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</w:p>
    <w:p w:rsidR="00241D41" w:rsidRPr="002C454C" w:rsidRDefault="00241D41" w:rsidP="00241D41">
      <w:pPr>
        <w:rPr>
          <w:rFonts w:ascii="Times New Roman" w:eastAsia="標楷體" w:hAnsi="Times New Roman"/>
          <w:b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t>＿＿＿＿＿＿＿＿＿＿＿＿＿＿＿＿＿＿＿＿＿＿＿＿＿＿＿＿＿＿＿</w:t>
      </w:r>
      <w:r w:rsidR="00853279" w:rsidRPr="002C454C">
        <w:rPr>
          <w:rFonts w:ascii="Times New Roman" w:eastAsia="標楷體" w:hAnsi="Times New Roman"/>
          <w:b/>
          <w:color w:val="000000" w:themeColor="text1"/>
        </w:rPr>
        <w:t>＿＿＿＿</w:t>
      </w:r>
      <w:r w:rsidRPr="002C454C">
        <w:rPr>
          <w:rFonts w:ascii="Times New Roman" w:eastAsia="標楷體" w:hAnsi="Times New Roman"/>
          <w:b/>
          <w:color w:val="000000" w:themeColor="text1"/>
        </w:rPr>
        <w:t xml:space="preserve"> </w:t>
      </w:r>
    </w:p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  <w:r w:rsidRPr="002C454C">
        <w:rPr>
          <w:rFonts w:ascii="Times New Roman" w:eastAsia="標楷體" w:hAnsi="Times New Roman"/>
          <w:color w:val="000000" w:themeColor="text1"/>
        </w:rPr>
        <w:t>發表於</w:t>
      </w:r>
      <w:r w:rsidR="00A54FF6" w:rsidRPr="002C454C">
        <w:rPr>
          <w:rFonts w:ascii="Times New Roman" w:eastAsia="標楷體" w:hAnsi="Times New Roman"/>
          <w:color w:val="000000" w:themeColor="text1"/>
        </w:rPr>
        <w:t>第一屆</w:t>
      </w:r>
      <w:r w:rsidRPr="002C454C">
        <w:rPr>
          <w:rFonts w:ascii="Times New Roman" w:eastAsia="標楷體" w:hAnsi="Times New Roman"/>
          <w:color w:val="000000" w:themeColor="text1"/>
        </w:rPr>
        <w:t>「教學</w:t>
      </w:r>
      <w:r w:rsidR="00AB2F67" w:rsidRPr="002C454C">
        <w:rPr>
          <w:rFonts w:ascii="Times New Roman" w:eastAsia="標楷體" w:hAnsi="Times New Roman"/>
          <w:color w:val="000000" w:themeColor="text1"/>
        </w:rPr>
        <w:t>創新</w:t>
      </w:r>
      <w:r w:rsidR="00BE6DDA" w:rsidRPr="002C454C">
        <w:rPr>
          <w:rFonts w:ascii="Times New Roman" w:eastAsia="標楷體" w:hAnsi="Times New Roman" w:hint="eastAsia"/>
          <w:color w:val="000000" w:themeColor="text1"/>
        </w:rPr>
        <w:t>實踐</w:t>
      </w:r>
      <w:r w:rsidRPr="002C454C">
        <w:rPr>
          <w:rFonts w:ascii="Times New Roman" w:eastAsia="標楷體" w:hAnsi="Times New Roman"/>
          <w:color w:val="000000" w:themeColor="text1"/>
        </w:rPr>
        <w:t>」研討會，</w:t>
      </w:r>
      <w:r w:rsidR="00BF29CC" w:rsidRPr="002C454C">
        <w:rPr>
          <w:rFonts w:ascii="Times New Roman" w:eastAsia="標楷體" w:hAnsi="Times New Roman"/>
          <w:color w:val="000000" w:themeColor="text1"/>
        </w:rPr>
        <w:t>並得</w:t>
      </w:r>
      <w:r w:rsidRPr="002C454C">
        <w:rPr>
          <w:rFonts w:ascii="Times New Roman" w:eastAsia="標楷體" w:hAnsi="Times New Roman"/>
          <w:color w:val="000000" w:themeColor="text1"/>
        </w:rPr>
        <w:t>進行數位化、重製等後收錄於論文集，以供學術交流。</w:t>
      </w:r>
    </w:p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</w:p>
    <w:p w:rsidR="00241D41" w:rsidRPr="002C454C" w:rsidRDefault="00241D41" w:rsidP="00BE6DDA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/>
          <w:b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t>著作權聲明：</w:t>
      </w:r>
    </w:p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  <w:r w:rsidRPr="002C454C">
        <w:rPr>
          <w:rFonts w:ascii="Times New Roman" w:eastAsia="標楷體" w:hAnsi="Times New Roman"/>
          <w:color w:val="000000" w:themeColor="text1"/>
        </w:rPr>
        <w:t>本授權書為非專屬授權，立書人仍擁有上述授權著作之著作權。立書人擔保本著作係立書人之原創性著作，有權依本授權書內容進行各項授權，且未侵害任何第三人之智慧財產權，並同意其授權著作為無償授權。若本著作為二人以上之共同著作，應由全體作者簽署。若由單一作者代表</w:t>
      </w:r>
      <w:r w:rsidR="009C4F21" w:rsidRPr="002C454C">
        <w:rPr>
          <w:rFonts w:ascii="Times New Roman" w:eastAsia="標楷體" w:hAnsi="Times New Roman"/>
          <w:color w:val="000000" w:themeColor="text1"/>
        </w:rPr>
        <w:t>聯絡和</w:t>
      </w:r>
      <w:r w:rsidRPr="002C454C">
        <w:rPr>
          <w:rFonts w:ascii="Times New Roman" w:eastAsia="標楷體" w:hAnsi="Times New Roman"/>
          <w:color w:val="000000" w:themeColor="text1"/>
        </w:rPr>
        <w:t>簽署時，該</w:t>
      </w:r>
      <w:r w:rsidR="00BE6DDA" w:rsidRPr="002C454C">
        <w:rPr>
          <w:rFonts w:ascii="Times New Roman" w:eastAsia="標楷體" w:hAnsi="Times New Roman" w:hint="eastAsia"/>
          <w:color w:val="000000" w:themeColor="text1"/>
        </w:rPr>
        <w:t>通訊</w:t>
      </w:r>
      <w:r w:rsidRPr="002C454C">
        <w:rPr>
          <w:rFonts w:ascii="Times New Roman" w:eastAsia="標楷體" w:hAnsi="Times New Roman"/>
          <w:color w:val="000000" w:themeColor="text1"/>
        </w:rPr>
        <w:t>作者保證已通知其他共同著作人本同意書之條款，並經各共同著作人全體同意授權代為簽署本同意書。</w:t>
      </w:r>
    </w:p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</w:p>
    <w:p w:rsidR="00241D41" w:rsidRPr="002C454C" w:rsidRDefault="00241D41" w:rsidP="00241D41">
      <w:pPr>
        <w:rPr>
          <w:rFonts w:ascii="Times New Roman" w:eastAsia="標楷體" w:hAnsi="Times New Roman"/>
          <w:b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t>立書人姓名：</w:t>
      </w:r>
    </w:p>
    <w:p w:rsidR="00241D41" w:rsidRPr="002C454C" w:rsidRDefault="00241D41" w:rsidP="00241D41">
      <w:pPr>
        <w:rPr>
          <w:rFonts w:ascii="Times New Roman" w:eastAsia="標楷體" w:hAnsi="Times New Roman"/>
          <w:b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t>身分證字號：</w:t>
      </w:r>
    </w:p>
    <w:p w:rsidR="00BE6DDA" w:rsidRPr="002C454C" w:rsidRDefault="00241D41" w:rsidP="00241D41">
      <w:pPr>
        <w:rPr>
          <w:rFonts w:ascii="Times New Roman" w:eastAsia="標楷體" w:hAnsi="Times New Roman"/>
          <w:b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t>通訊電話：</w:t>
      </w:r>
    </w:p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lastRenderedPageBreak/>
        <w:t>通訊地址：</w:t>
      </w:r>
    </w:p>
    <w:p w:rsidR="00241D41" w:rsidRPr="002C454C" w:rsidRDefault="004C55B4" w:rsidP="00241D41">
      <w:pPr>
        <w:rPr>
          <w:rFonts w:ascii="Times New Roman" w:eastAsia="標楷體" w:hAnsi="Times New Roman"/>
          <w:b/>
          <w:color w:val="000000" w:themeColor="text1"/>
        </w:rPr>
      </w:pPr>
      <w:r w:rsidRPr="002C454C">
        <w:rPr>
          <w:rFonts w:ascii="Times New Roman" w:eastAsia="標楷體" w:hAnsi="Times New Roman"/>
          <w:b/>
          <w:color w:val="000000" w:themeColor="text1"/>
        </w:rPr>
        <w:t>電子信箱：</w:t>
      </w:r>
    </w:p>
    <w:tbl>
      <w:tblPr>
        <w:tblW w:w="8647" w:type="dxa"/>
        <w:tblInd w:w="-147" w:type="dxa"/>
        <w:tblLook w:val="01E0" w:firstRow="1" w:lastRow="1" w:firstColumn="1" w:lastColumn="1" w:noHBand="0" w:noVBand="0"/>
      </w:tblPr>
      <w:tblGrid>
        <w:gridCol w:w="3544"/>
        <w:gridCol w:w="5103"/>
      </w:tblGrid>
      <w:tr w:rsidR="002C454C" w:rsidRPr="002C454C" w:rsidTr="00B92F73">
        <w:tc>
          <w:tcPr>
            <w:tcW w:w="3544" w:type="dxa"/>
            <w:vMerge w:val="restart"/>
            <w:vAlign w:val="center"/>
          </w:tcPr>
          <w:p w:rsidR="00241D41" w:rsidRPr="002C454C" w:rsidRDefault="00CA1ABA" w:rsidP="00241D41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C454C">
              <w:rPr>
                <w:rFonts w:ascii="Times New Roman" w:eastAsia="標楷體" w:hAnsi="Times New Roman"/>
                <w:b/>
                <w:color w:val="000000" w:themeColor="text1"/>
              </w:rPr>
              <w:t>立書人簽章</w:t>
            </w:r>
            <w:r w:rsidR="009D7213" w:rsidRPr="002C454C">
              <w:rPr>
                <w:rFonts w:ascii="Times New Roman" w:eastAsia="標楷體" w:hAnsi="Times New Roman"/>
                <w:b/>
                <w:color w:val="000000" w:themeColor="text1"/>
              </w:rPr>
              <w:t>：</w:t>
            </w:r>
          </w:p>
        </w:tc>
        <w:tc>
          <w:tcPr>
            <w:tcW w:w="5103" w:type="dxa"/>
          </w:tcPr>
          <w:p w:rsidR="00241D41" w:rsidRPr="002C454C" w:rsidRDefault="00241D41" w:rsidP="00241D41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C454C">
              <w:rPr>
                <w:rFonts w:ascii="標楷體" w:eastAsia="標楷體" w:hAnsi="標楷體"/>
                <w:color w:val="000000" w:themeColor="text1"/>
              </w:rPr>
              <w:t>□</w:t>
            </w:r>
            <w:r w:rsidR="00BE6DDA" w:rsidRPr="002C454C">
              <w:rPr>
                <w:rFonts w:ascii="Times New Roman" w:eastAsia="標楷體" w:hAnsi="Times New Roman" w:hint="eastAsia"/>
                <w:color w:val="000000" w:themeColor="text1"/>
              </w:rPr>
              <w:t>通訊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>作者全權負責</w:t>
            </w:r>
          </w:p>
        </w:tc>
      </w:tr>
      <w:tr w:rsidR="002C454C" w:rsidRPr="002C454C" w:rsidTr="00B92F73">
        <w:tc>
          <w:tcPr>
            <w:tcW w:w="3544" w:type="dxa"/>
            <w:vMerge/>
          </w:tcPr>
          <w:p w:rsidR="00241D41" w:rsidRPr="002C454C" w:rsidRDefault="00241D41" w:rsidP="00241D41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241D41" w:rsidRPr="002C454C" w:rsidRDefault="00241D41" w:rsidP="00E333A6">
            <w:pPr>
              <w:ind w:left="240" w:hangingChars="100" w:hanging="240"/>
              <w:rPr>
                <w:rFonts w:ascii="Times New Roman" w:eastAsia="標楷體" w:hAnsi="Times New Roman"/>
                <w:color w:val="000000" w:themeColor="text1"/>
              </w:rPr>
            </w:pPr>
            <w:r w:rsidRPr="002C454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>經</w:t>
            </w:r>
            <w:r w:rsidR="00CA1ABA" w:rsidRPr="002C454C">
              <w:rPr>
                <w:rFonts w:ascii="Times New Roman" w:eastAsia="標楷體" w:hAnsi="Times New Roman"/>
                <w:color w:val="000000" w:themeColor="text1"/>
              </w:rPr>
              <w:t>所有作者同意（請</w:t>
            </w:r>
            <w:r w:rsidR="00BE6DDA" w:rsidRPr="002C454C">
              <w:rPr>
                <w:rFonts w:ascii="Times New Roman" w:eastAsia="標楷體" w:hAnsi="Times New Roman" w:hint="eastAsia"/>
                <w:color w:val="000000" w:themeColor="text1"/>
              </w:rPr>
              <w:t>通訊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>作者負責，</w:t>
            </w:r>
            <w:r w:rsidR="00BE6DDA" w:rsidRPr="002C454C">
              <w:rPr>
                <w:rFonts w:ascii="Times New Roman" w:eastAsia="標楷體" w:hAnsi="Times New Roman" w:hint="eastAsia"/>
                <w:color w:val="000000" w:themeColor="text1"/>
              </w:rPr>
              <w:t>俟</w:t>
            </w:r>
            <w:r w:rsidR="004C55B4" w:rsidRPr="002C454C">
              <w:rPr>
                <w:rFonts w:ascii="Times New Roman" w:eastAsia="標楷體" w:hAnsi="Times New Roman"/>
                <w:color w:val="000000" w:themeColor="text1"/>
              </w:rPr>
              <w:t>所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>有作者簽名後寄回）</w:t>
            </w:r>
          </w:p>
        </w:tc>
      </w:tr>
      <w:tr w:rsidR="002C454C" w:rsidRPr="002C454C" w:rsidTr="00B92F73">
        <w:tc>
          <w:tcPr>
            <w:tcW w:w="3544" w:type="dxa"/>
          </w:tcPr>
          <w:p w:rsidR="00241D41" w:rsidRPr="002C454C" w:rsidRDefault="00241D41" w:rsidP="00241D41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241D41" w:rsidRPr="002C454C" w:rsidRDefault="00241D41" w:rsidP="00241D41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C454C" w:rsidRPr="002C454C" w:rsidTr="00B92F73">
        <w:tc>
          <w:tcPr>
            <w:tcW w:w="8647" w:type="dxa"/>
            <w:gridSpan w:val="2"/>
          </w:tcPr>
          <w:p w:rsidR="00E333A6" w:rsidRPr="002C454C" w:rsidRDefault="00E333A6" w:rsidP="00E333A6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C454C">
              <w:rPr>
                <w:rFonts w:ascii="Times New Roman" w:eastAsia="標楷體" w:hAnsi="Times New Roman"/>
                <w:color w:val="000000" w:themeColor="text1"/>
              </w:rPr>
              <w:t>中華民國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2C454C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2C454C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Pr="002C454C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</w:tr>
    </w:tbl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Borders>
          <w:top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1"/>
      </w:tblGrid>
      <w:tr w:rsidR="002C454C" w:rsidRPr="002C454C" w:rsidTr="008C7309">
        <w:trPr>
          <w:trHeight w:hRule="exact" w:val="303"/>
        </w:trPr>
        <w:tc>
          <w:tcPr>
            <w:tcW w:w="8421" w:type="dxa"/>
            <w:tcBorders>
              <w:top w:val="single" w:sz="6" w:space="0" w:color="auto"/>
            </w:tcBorders>
          </w:tcPr>
          <w:p w:rsidR="00241D41" w:rsidRPr="002C454C" w:rsidRDefault="00B92F73" w:rsidP="00241D41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C454C">
              <w:rPr>
                <w:rFonts w:ascii="Times New Roman" w:eastAsia="標楷體" w:hAnsi="Times New Roman" w:hint="eastAsia"/>
                <w:color w:val="000000" w:themeColor="text1"/>
              </w:rPr>
              <w:t>備註：</w:t>
            </w:r>
          </w:p>
        </w:tc>
      </w:tr>
    </w:tbl>
    <w:p w:rsidR="00B92F73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  <w:r w:rsidRPr="002C454C">
        <w:rPr>
          <w:rFonts w:ascii="Times New Roman" w:eastAsia="標楷體" w:hAnsi="Times New Roman"/>
          <w:color w:val="000000" w:themeColor="text1"/>
        </w:rPr>
        <w:t>請</w:t>
      </w:r>
      <w:r w:rsidR="00E333A6" w:rsidRPr="002C454C">
        <w:rPr>
          <w:rFonts w:ascii="Times New Roman" w:eastAsia="標楷體" w:hAnsi="Times New Roman" w:hint="eastAsia"/>
          <w:color w:val="000000" w:themeColor="text1"/>
        </w:rPr>
        <w:t>通訊</w:t>
      </w:r>
      <w:r w:rsidRPr="002C454C">
        <w:rPr>
          <w:rFonts w:ascii="Times New Roman" w:eastAsia="標楷體" w:hAnsi="Times New Roman"/>
          <w:color w:val="000000" w:themeColor="text1"/>
        </w:rPr>
        <w:t>作者填妥本著作權授權書內容，並於</w:t>
      </w:r>
      <w:r w:rsidRPr="002C454C">
        <w:rPr>
          <w:rFonts w:ascii="Times New Roman" w:eastAsia="標楷體" w:hAnsi="Times New Roman"/>
          <w:b/>
          <w:color w:val="000000" w:themeColor="text1"/>
        </w:rPr>
        <w:t>「立書人簽章」處簽名</w:t>
      </w:r>
      <w:r w:rsidRPr="002C454C">
        <w:rPr>
          <w:rFonts w:ascii="Times New Roman" w:eastAsia="標楷體" w:hAnsi="Times New Roman"/>
          <w:color w:val="000000" w:themeColor="text1"/>
        </w:rPr>
        <w:t>後，</w:t>
      </w:r>
      <w:r w:rsidR="00B92F73" w:rsidRPr="002C454C">
        <w:rPr>
          <w:rFonts w:ascii="Times New Roman" w:eastAsia="標楷體" w:hAnsi="Times New Roman" w:hint="eastAsia"/>
          <w:color w:val="000000" w:themeColor="text1"/>
        </w:rPr>
        <w:t>於摘要</w:t>
      </w:r>
      <w:r w:rsidRPr="002C454C">
        <w:rPr>
          <w:rFonts w:ascii="Times New Roman" w:eastAsia="標楷體" w:hAnsi="Times New Roman"/>
          <w:color w:val="000000" w:themeColor="text1"/>
        </w:rPr>
        <w:t>投稿時一併繳交；或</w:t>
      </w:r>
      <w:r w:rsidR="00B92F73" w:rsidRPr="002C454C">
        <w:rPr>
          <w:rFonts w:ascii="Times New Roman" w:eastAsia="標楷體" w:hAnsi="Times New Roman" w:hint="eastAsia"/>
          <w:color w:val="000000" w:themeColor="text1"/>
        </w:rPr>
        <w:t>可</w:t>
      </w:r>
      <w:r w:rsidRPr="002C454C">
        <w:rPr>
          <w:rFonts w:ascii="Times New Roman" w:eastAsia="標楷體" w:hAnsi="Times New Roman"/>
          <w:color w:val="000000" w:themeColor="text1"/>
        </w:rPr>
        <w:t>將</w:t>
      </w:r>
      <w:r w:rsidR="00B92F73" w:rsidRPr="002C454C">
        <w:rPr>
          <w:rFonts w:ascii="Times New Roman" w:eastAsia="標楷體" w:hAnsi="Times New Roman" w:hint="eastAsia"/>
          <w:color w:val="000000" w:themeColor="text1"/>
        </w:rPr>
        <w:t>填妥與簽名之</w:t>
      </w:r>
      <w:r w:rsidRPr="002C454C">
        <w:rPr>
          <w:rFonts w:ascii="Times New Roman" w:eastAsia="標楷體" w:hAnsi="Times New Roman"/>
          <w:color w:val="000000" w:themeColor="text1"/>
        </w:rPr>
        <w:t>授權書掃描成</w:t>
      </w:r>
      <w:r w:rsidR="00B92F73" w:rsidRPr="002C454C">
        <w:rPr>
          <w:rFonts w:ascii="Times New Roman" w:eastAsia="標楷體" w:hAnsi="Times New Roman" w:hint="eastAsia"/>
          <w:color w:val="000000" w:themeColor="text1"/>
        </w:rPr>
        <w:t>PDF</w:t>
      </w:r>
      <w:r w:rsidRPr="002C454C">
        <w:rPr>
          <w:rFonts w:ascii="Times New Roman" w:eastAsia="標楷體" w:hAnsi="Times New Roman"/>
          <w:color w:val="000000" w:themeColor="text1"/>
        </w:rPr>
        <w:t>電子檔，以電子郵件</w:t>
      </w:r>
      <w:r w:rsidR="00B92F73" w:rsidRPr="002C454C">
        <w:rPr>
          <w:rFonts w:ascii="Times New Roman" w:eastAsia="標楷體" w:hAnsi="Times New Roman" w:hint="eastAsia"/>
          <w:color w:val="000000" w:themeColor="text1"/>
        </w:rPr>
        <w:t>寄</w:t>
      </w:r>
      <w:r w:rsidRPr="002C454C">
        <w:rPr>
          <w:rFonts w:ascii="Times New Roman" w:eastAsia="標楷體" w:hAnsi="Times New Roman"/>
          <w:color w:val="000000" w:themeColor="text1"/>
        </w:rPr>
        <w:t>送</w:t>
      </w:r>
      <w:r w:rsidR="00B92F73" w:rsidRPr="002C454C">
        <w:rPr>
          <w:rFonts w:ascii="Times New Roman" w:eastAsia="標楷體" w:hAnsi="Times New Roman" w:hint="eastAsia"/>
          <w:color w:val="000000" w:themeColor="text1"/>
        </w:rPr>
        <w:t>至</w:t>
      </w:r>
      <w:r w:rsidRPr="002C454C">
        <w:rPr>
          <w:rFonts w:ascii="Times New Roman" w:eastAsia="標楷體" w:hAnsi="Times New Roman"/>
          <w:color w:val="000000" w:themeColor="text1"/>
        </w:rPr>
        <w:t>本案承辦人員：</w:t>
      </w:r>
      <w:r w:rsidR="008C7309" w:rsidRPr="002C454C">
        <w:rPr>
          <w:rFonts w:ascii="Times New Roman" w:eastAsia="標楷體" w:hAnsi="Times New Roman"/>
          <w:color w:val="000000" w:themeColor="text1"/>
        </w:rPr>
        <w:t>楊仁豪先生</w:t>
      </w:r>
      <w:r w:rsidRPr="002C454C">
        <w:rPr>
          <w:rFonts w:ascii="Times New Roman" w:eastAsia="標楷體" w:hAnsi="Times New Roman"/>
          <w:color w:val="000000" w:themeColor="text1"/>
        </w:rPr>
        <w:t>（</w:t>
      </w:r>
      <w:hyperlink r:id="rId7" w:history="1">
        <w:r w:rsidR="00E333A6" w:rsidRPr="002C454C">
          <w:rPr>
            <w:rStyle w:val="aa"/>
            <w:rFonts w:ascii="Times New Roman" w:eastAsia="標楷體" w:hAnsi="Times New Roman"/>
            <w:color w:val="000000" w:themeColor="text1"/>
          </w:rPr>
          <w:t>e000049210@mail.mcut.edu.tw</w:t>
        </w:r>
      </w:hyperlink>
      <w:r w:rsidRPr="002C454C">
        <w:rPr>
          <w:rFonts w:ascii="Times New Roman" w:eastAsia="標楷體" w:hAnsi="Times New Roman"/>
          <w:color w:val="000000" w:themeColor="text1"/>
        </w:rPr>
        <w:t>）。</w:t>
      </w:r>
    </w:p>
    <w:p w:rsidR="00241D41" w:rsidRPr="002C454C" w:rsidRDefault="00241D41" w:rsidP="00241D41">
      <w:pPr>
        <w:rPr>
          <w:rFonts w:ascii="Times New Roman" w:eastAsia="標楷體" w:hAnsi="Times New Roman"/>
          <w:color w:val="000000" w:themeColor="text1"/>
        </w:rPr>
      </w:pPr>
      <w:r w:rsidRPr="002C454C">
        <w:rPr>
          <w:rFonts w:ascii="Times New Roman" w:eastAsia="標楷體" w:hAnsi="Times New Roman"/>
          <w:color w:val="000000" w:themeColor="text1"/>
        </w:rPr>
        <w:t>謝謝您的協助！</w:t>
      </w:r>
    </w:p>
    <w:p w:rsidR="004D6210" w:rsidRPr="002C454C" w:rsidRDefault="004D6210">
      <w:pPr>
        <w:rPr>
          <w:color w:val="000000" w:themeColor="text1"/>
          <w:sz w:val="8"/>
          <w:szCs w:val="8"/>
        </w:rPr>
      </w:pPr>
    </w:p>
    <w:sectPr w:rsidR="004D6210" w:rsidRPr="002C454C" w:rsidSect="00676A9F">
      <w:footerReference w:type="even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A5" w:rsidRDefault="00171AA5">
      <w:r>
        <w:separator/>
      </w:r>
    </w:p>
  </w:endnote>
  <w:endnote w:type="continuationSeparator" w:id="0">
    <w:p w:rsidR="00171AA5" w:rsidRDefault="0017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9F" w:rsidRDefault="009C710A" w:rsidP="00676A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A9F" w:rsidRDefault="00676A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A5" w:rsidRDefault="00171AA5">
      <w:r>
        <w:separator/>
      </w:r>
    </w:p>
  </w:footnote>
  <w:footnote w:type="continuationSeparator" w:id="0">
    <w:p w:rsidR="00171AA5" w:rsidRDefault="0017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599C"/>
    <w:multiLevelType w:val="hybridMultilevel"/>
    <w:tmpl w:val="DBCEE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2195B"/>
    <w:multiLevelType w:val="hybridMultilevel"/>
    <w:tmpl w:val="75D62FB2"/>
    <w:lvl w:ilvl="0" w:tplc="506A8AA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41"/>
    <w:rsid w:val="00067215"/>
    <w:rsid w:val="00120BC5"/>
    <w:rsid w:val="00171AA5"/>
    <w:rsid w:val="001B6D5A"/>
    <w:rsid w:val="00225AAB"/>
    <w:rsid w:val="00241D41"/>
    <w:rsid w:val="0026315B"/>
    <w:rsid w:val="002C0F78"/>
    <w:rsid w:val="002C454C"/>
    <w:rsid w:val="003047C1"/>
    <w:rsid w:val="003223BC"/>
    <w:rsid w:val="003461A6"/>
    <w:rsid w:val="003841FB"/>
    <w:rsid w:val="00390A9B"/>
    <w:rsid w:val="00404BA1"/>
    <w:rsid w:val="00455DC9"/>
    <w:rsid w:val="004858A0"/>
    <w:rsid w:val="004C55B4"/>
    <w:rsid w:val="004D6210"/>
    <w:rsid w:val="005163E3"/>
    <w:rsid w:val="005745E0"/>
    <w:rsid w:val="005970C8"/>
    <w:rsid w:val="00676A9F"/>
    <w:rsid w:val="00735A4D"/>
    <w:rsid w:val="00765C1F"/>
    <w:rsid w:val="008414FF"/>
    <w:rsid w:val="00845F9C"/>
    <w:rsid w:val="00853279"/>
    <w:rsid w:val="008C7309"/>
    <w:rsid w:val="00946C0B"/>
    <w:rsid w:val="009C4F21"/>
    <w:rsid w:val="009C710A"/>
    <w:rsid w:val="009D7213"/>
    <w:rsid w:val="00A2501E"/>
    <w:rsid w:val="00A54FF6"/>
    <w:rsid w:val="00AB2F67"/>
    <w:rsid w:val="00B32F16"/>
    <w:rsid w:val="00B92F73"/>
    <w:rsid w:val="00BA6451"/>
    <w:rsid w:val="00BD6023"/>
    <w:rsid w:val="00BE6DDA"/>
    <w:rsid w:val="00BF29CC"/>
    <w:rsid w:val="00C218F3"/>
    <w:rsid w:val="00CA1ABA"/>
    <w:rsid w:val="00CF7D6C"/>
    <w:rsid w:val="00D64BCF"/>
    <w:rsid w:val="00D71543"/>
    <w:rsid w:val="00DD1642"/>
    <w:rsid w:val="00E333A6"/>
    <w:rsid w:val="00F00E02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E742E-FFCF-4D44-AE2A-C3C552F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1D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241D4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241D4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D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D7213"/>
    <w:rPr>
      <w:sz w:val="20"/>
      <w:szCs w:val="20"/>
    </w:rPr>
  </w:style>
  <w:style w:type="paragraph" w:styleId="a8">
    <w:name w:val="No Spacing"/>
    <w:uiPriority w:val="1"/>
    <w:qFormat/>
    <w:rsid w:val="00120BC5"/>
    <w:pPr>
      <w:widowControl w:val="0"/>
    </w:pPr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BE6DDA"/>
    <w:pPr>
      <w:ind w:leftChars="200" w:left="480"/>
    </w:pPr>
  </w:style>
  <w:style w:type="character" w:styleId="aa">
    <w:name w:val="Hyperlink"/>
    <w:basedOn w:val="a0"/>
    <w:uiPriority w:val="99"/>
    <w:unhideWhenUsed/>
    <w:rsid w:val="00E33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000049210@mail.mc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Mcut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moonlit</dc:creator>
  <cp:lastModifiedBy>User</cp:lastModifiedBy>
  <cp:revision>2</cp:revision>
  <dcterms:created xsi:type="dcterms:W3CDTF">2018-01-15T00:54:00Z</dcterms:created>
  <dcterms:modified xsi:type="dcterms:W3CDTF">2018-01-15T00:54:00Z</dcterms:modified>
</cp:coreProperties>
</file>